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CA5" w:rsidRDefault="00C72CA5" w:rsidP="00C72C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Esercitazione vettori</w:t>
      </w:r>
    </w:p>
    <w:p w:rsidR="00C72CA5" w:rsidRDefault="00C72CA5" w:rsidP="00C72C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41A7" w:rsidRPr="00BC2337" w:rsidRDefault="001B5DF4" w:rsidP="008E3F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2337">
        <w:rPr>
          <w:rFonts w:ascii="Times New Roman" w:hAnsi="Times New Roman" w:cs="Times New Roman"/>
          <w:sz w:val="24"/>
          <w:szCs w:val="24"/>
        </w:rPr>
        <w:t xml:space="preserve">Dati i vettori </w:t>
      </w:r>
      <w:r w:rsidRPr="00BC2337">
        <w:rPr>
          <w:rFonts w:ascii="Times New Roman" w:hAnsi="Times New Roman" w:cs="Times New Roman"/>
          <w:b/>
          <w:sz w:val="24"/>
          <w:szCs w:val="24"/>
        </w:rPr>
        <w:t>v</w:t>
      </w:r>
      <w:r w:rsidRPr="00BC233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C2337">
        <w:rPr>
          <w:rFonts w:ascii="Times New Roman" w:hAnsi="Times New Roman" w:cs="Times New Roman"/>
          <w:sz w:val="24"/>
          <w:szCs w:val="24"/>
        </w:rPr>
        <w:t xml:space="preserve">, </w:t>
      </w:r>
      <w:r w:rsidRPr="00BC2337">
        <w:rPr>
          <w:rFonts w:ascii="Times New Roman" w:hAnsi="Times New Roman" w:cs="Times New Roman"/>
          <w:b/>
          <w:sz w:val="24"/>
          <w:szCs w:val="24"/>
        </w:rPr>
        <w:t>v</w:t>
      </w:r>
      <w:r w:rsidRPr="00BC23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2337">
        <w:rPr>
          <w:rFonts w:ascii="Times New Roman" w:hAnsi="Times New Roman" w:cs="Times New Roman"/>
          <w:sz w:val="24"/>
          <w:szCs w:val="24"/>
        </w:rPr>
        <w:t xml:space="preserve"> e </w:t>
      </w:r>
      <w:r w:rsidRPr="00BC2337">
        <w:rPr>
          <w:rFonts w:ascii="Times New Roman" w:hAnsi="Times New Roman" w:cs="Times New Roman"/>
          <w:b/>
          <w:sz w:val="24"/>
          <w:szCs w:val="24"/>
        </w:rPr>
        <w:t>v</w:t>
      </w:r>
      <w:r w:rsidRPr="00BC23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C2337">
        <w:rPr>
          <w:rFonts w:ascii="Times New Roman" w:hAnsi="Times New Roman" w:cs="Times New Roman"/>
          <w:sz w:val="24"/>
          <w:szCs w:val="24"/>
        </w:rPr>
        <w:t xml:space="preserve"> nella figura, calcolare</w:t>
      </w:r>
      <w:r w:rsidR="008E3FF8" w:rsidRPr="00BC2337">
        <w:rPr>
          <w:rFonts w:ascii="Times New Roman" w:hAnsi="Times New Roman" w:cs="Times New Roman"/>
          <w:sz w:val="24"/>
          <w:szCs w:val="24"/>
        </w:rPr>
        <w:t xml:space="preserve"> (mediante le componenti) </w:t>
      </w:r>
      <w:r w:rsidR="00BC2337" w:rsidRPr="00BC2337">
        <w:rPr>
          <w:rFonts w:ascii="Times New Roman" w:hAnsi="Times New Roman" w:cs="Times New Roman"/>
          <w:sz w:val="24"/>
          <w:szCs w:val="24"/>
        </w:rPr>
        <w:t>modulo e direzione de</w:t>
      </w:r>
      <w:r w:rsidR="008E3FF8" w:rsidRPr="00BC2337">
        <w:rPr>
          <w:rFonts w:ascii="Times New Roman" w:hAnsi="Times New Roman" w:cs="Times New Roman"/>
          <w:sz w:val="24"/>
          <w:szCs w:val="24"/>
        </w:rPr>
        <w:t>i vettori</w:t>
      </w:r>
      <w:r w:rsidRPr="00BC2337">
        <w:rPr>
          <w:rFonts w:ascii="Times New Roman" w:hAnsi="Times New Roman" w:cs="Times New Roman"/>
          <w:sz w:val="24"/>
          <w:szCs w:val="24"/>
        </w:rPr>
        <w:t>:</w:t>
      </w:r>
    </w:p>
    <w:p w:rsidR="008E3FF8" w:rsidRPr="00BC2337" w:rsidRDefault="00BC2337" w:rsidP="00B57653">
      <w:pPr>
        <w:spacing w:after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= </w:t>
      </w:r>
      <w:r w:rsidR="001B5DF4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1B5DF4" w:rsidRPr="00BC2337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="008E3FF8" w:rsidRPr="00BC2337">
        <w:rPr>
          <w:rFonts w:ascii="Times New Roman" w:hAnsi="Times New Roman" w:cs="Times New Roman"/>
          <w:sz w:val="28"/>
          <w:szCs w:val="28"/>
        </w:rPr>
        <w:t>+</w:t>
      </w:r>
      <w:r w:rsidR="001B5DF4" w:rsidRPr="00BC2337">
        <w:rPr>
          <w:rFonts w:ascii="Times New Roman" w:hAnsi="Times New Roman" w:cs="Times New Roman"/>
          <w:sz w:val="28"/>
          <w:szCs w:val="28"/>
        </w:rPr>
        <w:t xml:space="preserve"> </w:t>
      </w:r>
      <w:r w:rsidR="001B5DF4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1B5DF4" w:rsidRPr="00BC233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1B5DF4" w:rsidRPr="00BC2337">
        <w:rPr>
          <w:rFonts w:ascii="Times New Roman" w:hAnsi="Times New Roman" w:cs="Times New Roman"/>
          <w:sz w:val="28"/>
          <w:szCs w:val="28"/>
        </w:rPr>
        <w:t xml:space="preserve"> </w:t>
      </w:r>
      <w:r w:rsidR="008E3FF8" w:rsidRPr="00BC2337">
        <w:rPr>
          <w:rFonts w:ascii="Times New Roman" w:hAnsi="Times New Roman" w:cs="Times New Roman"/>
          <w:sz w:val="28"/>
          <w:szCs w:val="28"/>
        </w:rPr>
        <w:t>+</w:t>
      </w:r>
      <w:r w:rsidR="001B5DF4" w:rsidRPr="00BC2337">
        <w:rPr>
          <w:rFonts w:ascii="Times New Roman" w:hAnsi="Times New Roman" w:cs="Times New Roman"/>
          <w:sz w:val="28"/>
          <w:szCs w:val="28"/>
        </w:rPr>
        <w:t xml:space="preserve"> </w:t>
      </w:r>
      <w:r w:rsidR="001B5DF4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1B5DF4" w:rsidRPr="00BC23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B57653" w:rsidRPr="00BC2337">
        <w:rPr>
          <w:rFonts w:ascii="Times New Roman" w:hAnsi="Times New Roman" w:cs="Times New Roman"/>
          <w:sz w:val="28"/>
          <w:szCs w:val="28"/>
        </w:rPr>
        <w:t xml:space="preserve"> ,  </w:t>
      </w:r>
      <w:r w:rsidRPr="00BC2337">
        <w:rPr>
          <w:rFonts w:ascii="Times New Roman" w:hAnsi="Times New Roman" w:cs="Times New Roman"/>
          <w:b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8E3FF8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8E3FF8" w:rsidRPr="00BC2337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="008E3FF8" w:rsidRPr="00BC2337">
        <w:rPr>
          <w:rFonts w:ascii="Times New Roman" w:hAnsi="Times New Roman" w:cs="Times New Roman"/>
          <w:sz w:val="28"/>
          <w:szCs w:val="28"/>
        </w:rPr>
        <w:t xml:space="preserve">+ </w:t>
      </w:r>
      <w:r w:rsidR="008E3FF8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8E3FF8" w:rsidRPr="00BC233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E3FF8" w:rsidRPr="00BC2337">
        <w:rPr>
          <w:rFonts w:ascii="Times New Roman" w:hAnsi="Times New Roman" w:cs="Times New Roman"/>
          <w:sz w:val="28"/>
          <w:szCs w:val="28"/>
        </w:rPr>
        <w:t xml:space="preserve"> - </w:t>
      </w:r>
      <w:r w:rsidR="008E3FF8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8E3FF8" w:rsidRPr="00BC23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B57653" w:rsidRPr="00BC2337">
        <w:rPr>
          <w:rFonts w:ascii="Times New Roman" w:hAnsi="Times New Roman" w:cs="Times New Roman"/>
          <w:sz w:val="28"/>
          <w:szCs w:val="28"/>
        </w:rPr>
        <w:t xml:space="preserve"> ,  </w:t>
      </w:r>
      <w:r w:rsidRPr="00BC2337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8E3FF8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8E3FF8" w:rsidRPr="00BC2337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="008E3FF8" w:rsidRPr="00BC2337">
        <w:rPr>
          <w:rFonts w:ascii="Times New Roman" w:hAnsi="Times New Roman" w:cs="Times New Roman"/>
          <w:sz w:val="28"/>
          <w:szCs w:val="28"/>
        </w:rPr>
        <w:t xml:space="preserve">- </w:t>
      </w:r>
      <w:r w:rsidR="008E3FF8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8E3FF8" w:rsidRPr="00BC233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8E3FF8" w:rsidRPr="00BC2337">
        <w:rPr>
          <w:rFonts w:ascii="Times New Roman" w:hAnsi="Times New Roman" w:cs="Times New Roman"/>
          <w:sz w:val="28"/>
          <w:szCs w:val="28"/>
        </w:rPr>
        <w:t xml:space="preserve"> + </w:t>
      </w:r>
      <w:r w:rsidR="008E3FF8"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="008E3FF8" w:rsidRPr="00BC2337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1B5DF4" w:rsidRPr="00BC2337" w:rsidRDefault="00B57653">
      <w:pPr>
        <w:rPr>
          <w:rFonts w:ascii="Times New Roman" w:hAnsi="Times New Roman" w:cs="Times New Roman"/>
          <w:sz w:val="24"/>
          <w:szCs w:val="24"/>
        </w:rPr>
      </w:pPr>
      <w:r w:rsidRPr="00BC2337">
        <w:rPr>
          <w:rFonts w:ascii="Times New Roman" w:hAnsi="Times New Roman" w:cs="Times New Roman"/>
          <w:sz w:val="24"/>
          <w:szCs w:val="24"/>
        </w:rPr>
        <w:t>Verificare graficamente i risultati</w:t>
      </w:r>
    </w:p>
    <w:p w:rsidR="001474CD" w:rsidRDefault="00B549D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it-IT"/>
        </w:rPr>
        <w:pict>
          <v:group id="_x0000_s1280" style="position:absolute;margin-left:162.75pt;margin-top:24.75pt;width:35.4pt;height:29.4pt;z-index:253362176;mso-width-relative:margin;mso-height-relative:margin" coordsize="449580,37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281" type="#_x0000_t202" style="position:absolute;width:449580;height:3733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ErOMQA&#10;AADbAAAADwAAAGRycy9kb3ducmV2LnhtbESPwW7CMBBE75X4B2srcStOg6hoikGAVAkOORTa+xIv&#10;cUS8DrGbhH59XakSx9HsvNlZrAZbi45aXzlW8DxJQBAXTldcKvg8vj/NQfiArLF2TApu5GG1HD0s&#10;MNOu5w/qDqEUEcI+QwUmhCaT0heGLPqJa4ijd3atxRBlW0rdYh/htpZpkrxIixXHBoMNbQ0Vl8O3&#10;jW90X6fpa1g77/Nzutn/YH66XJUaPw7rNxCBhnA//k/vtIJZCn9bIgD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RKzjEAAAA2wAAAA8AAAAAAAAAAAAAAAAAmAIAAGRycy9k&#10;b3ducmV2LnhtbFBLBQYAAAAABAAEAPUAAACJAwAAAAA=&#10;" filled="f" stroked="f" strokeweight="1pt">
              <v:textbox>
                <w:txbxContent>
                  <w:p w:rsidR="00DA5D31" w:rsidRPr="00DA5D31" w:rsidRDefault="00DA5D31" w:rsidP="00DA5D31">
                    <w:pPr>
                      <w:rPr>
                        <w:sz w:val="28"/>
                        <w:szCs w:val="28"/>
                      </w:rPr>
                    </w:pPr>
                    <w:r w:rsidRPr="00DA5D31">
                      <w:rPr>
                        <w:rFonts w:ascii="Calibri" w:hAnsi="Calibri" w:cs="Calibri"/>
                        <w:sz w:val="28"/>
                        <w:szCs w:val="28"/>
                      </w:rPr>
                      <w:t>V</w:t>
                    </w:r>
                    <w:r>
                      <w:rPr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53" o:spid="_x0000_s1282" type="#_x0000_t32" style="position:absolute;left:91440;top:60960;width:17526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nPzs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5z87GAAAA2wAAAA8AAAAAAAAA&#10;AAAAAAAAoQIAAGRycy9kb3ducmV2LnhtbFBLBQYAAAAABAAEAPkAAACUAwAAAAA=&#10;">
              <v:stroke endarrow="block"/>
            </v:shape>
          </v:group>
        </w:pict>
      </w:r>
      <w:r w:rsidRPr="00B549D1">
        <w:rPr>
          <w:rFonts w:ascii="Times New Roman" w:hAnsi="Times New Roman" w:cs="Times New Roman"/>
          <w:noProof/>
          <w:sz w:val="28"/>
          <w:szCs w:val="28"/>
          <w:lang w:eastAsia="it-IT"/>
        </w:rPr>
        <w:pict>
          <v:group id="Gruppo 51" o:spid="_x0000_s1277" style="position:absolute;margin-left:66.75pt;margin-top:23.25pt;width:35.4pt;height:29.4pt;z-index:253361152;mso-width-relative:margin;mso-height-relative:margin" coordsize="449580,37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">
            <v:shape id="Casella di testo 2" o:spid="_x0000_s1278" type="#_x0000_t202" style="position:absolute;width:449580;height:3733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ErOMQA&#10;AADbAAAADwAAAGRycy9kb3ducmV2LnhtbESPwW7CMBBE75X4B2srcStOg6hoikGAVAkOORTa+xIv&#10;cUS8DrGbhH59XakSx9HsvNlZrAZbi45aXzlW8DxJQBAXTldcKvg8vj/NQfiArLF2TApu5GG1HD0s&#10;MNOu5w/qDqEUEcI+QwUmhCaT0heGLPqJa4ijd3atxRBlW0rdYh/htpZpkrxIixXHBoMNbQ0Vl8O3&#10;jW90X6fpa1g77/Nzutn/YH66XJUaPw7rNxCBhnA//k/vtIJZCn9bIgD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RKzjEAAAA2wAAAA8AAAAAAAAAAAAAAAAAmAIAAGRycy9k&#10;b3ducmV2LnhtbFBLBQYAAAAABAAEAPUAAACJAwAAAAA=&#10;" filled="f" stroked="f" strokeweight="1pt">
              <v:textbox>
                <w:txbxContent>
                  <w:p w:rsidR="00DA5D31" w:rsidRPr="00DA5D31" w:rsidRDefault="00DA5D31" w:rsidP="00DA5D31">
                    <w:pPr>
                      <w:rPr>
                        <w:sz w:val="28"/>
                        <w:szCs w:val="28"/>
                      </w:rPr>
                    </w:pPr>
                    <w:r w:rsidRPr="00DA5D31">
                      <w:rPr>
                        <w:rFonts w:ascii="Calibri" w:hAnsi="Calibri" w:cs="Calibri"/>
                        <w:sz w:val="28"/>
                        <w:szCs w:val="28"/>
                      </w:rPr>
                      <w:t>V</w:t>
                    </w:r>
                    <w:r w:rsidRPr="00DA5D31">
                      <w:rPr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Connettore 2 53" o:spid="_x0000_s1279" type="#_x0000_t32" style="position:absolute;left:91440;top:60960;width:17526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nPzs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5z87GAAAA2wAAAA8AAAAAAAAA&#10;AAAAAAAAoQIAAGRycy9kb3ducmV2LnhtbFBLBQYAAAAABAAEAPkAAACUAwAAAAA=&#10;">
              <v:stroke endarrow="block"/>
            </v:shape>
          </v:group>
        </w:pic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it-IT"/>
        </w:rPr>
        <w:pict>
          <v:shape id="_x0000_s1149" type="#_x0000_t32" style="position:absolute;margin-left:238.85pt;margin-top:21.85pt;width:.05pt;height:54.35pt;flip:x y;z-index:2533580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it-IT"/>
        </w:rPr>
        <w:pict>
          <v:shape id="_x0000_s1147" type="#_x0000_t32" style="position:absolute;margin-left:64.1pt;margin-top:21.05pt;width:54.75pt;height:54.75pt;flip:y;z-index:2533591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it-IT"/>
        </w:rPr>
        <w:pict>
          <v:group id="_x0000_s1276" style="position:absolute;margin-left:19.65pt;margin-top:-.3pt;width:438.7pt;height:262.15pt;z-index:253336576" coordorigin="1902,3190" coordsize="8774,5243">
            <v:group id="_x0000_s1155" style="position:absolute;left:1902;top:3190;width:8774;height:5243" coordorigin="2459,8084" coordsize="6548,5764" o:regroupid="6">
              <v:shape id="_x0000_s1156" type="#_x0000_t32" style="position:absolute;left:2459;top:8084;width:6548;height:0" o:connectortype="straight" strokecolor="#bfbfbf [2412]"/>
              <v:shape id="_x0000_s1157" type="#_x0000_t32" style="position:absolute;left:2459;top:8324;width:6548;height:0" o:connectortype="straight" strokecolor="#bfbfbf [2412]"/>
              <v:shape id="_x0000_s1158" type="#_x0000_t32" style="position:absolute;left:2459;top:8564;width:6548;height:0" o:connectortype="straight" strokecolor="#bfbfbf [2412]"/>
              <v:shape id="_x0000_s1159" type="#_x0000_t32" style="position:absolute;left:2459;top:8804;width:6548;height:0" o:connectortype="straight" strokecolor="#bfbfbf [2412]"/>
              <v:shape id="_x0000_s1160" type="#_x0000_t32" style="position:absolute;left:2459;top:9044;width:6548;height:0" o:connectortype="straight" strokecolor="#bfbfbf [2412]"/>
              <v:shape id="_x0000_s1161" type="#_x0000_t32" style="position:absolute;left:2459;top:9284;width:6548;height:0" o:connectortype="straight" strokecolor="#bfbfbf [2412]"/>
              <v:shape id="_x0000_s1162" type="#_x0000_t32" style="position:absolute;left:2459;top:9524;width:6548;height:0" o:connectortype="straight" strokecolor="#bfbfbf [2412]"/>
              <v:shape id="_x0000_s1163" type="#_x0000_t32" style="position:absolute;left:2459;top:9764;width:6548;height:0" o:connectortype="straight" strokecolor="#bfbfbf [2412]"/>
              <v:shape id="_x0000_s1164" type="#_x0000_t32" style="position:absolute;left:2459;top:10004;width:6548;height:0" o:connectortype="straight" strokecolor="#bfbfbf [2412]"/>
              <v:shape id="_x0000_s1165" type="#_x0000_t32" style="position:absolute;left:2459;top:10248;width:6548;height:0" o:connectortype="straight" strokecolor="#bfbfbf [2412]"/>
              <v:shape id="_x0000_s1166" type="#_x0000_t32" style="position:absolute;left:2459;top:10488;width:6548;height:0" o:connectortype="straight" strokecolor="#bfbfbf [2412]"/>
              <v:shape id="_x0000_s1167" type="#_x0000_t32" style="position:absolute;left:2459;top:10728;width:6548;height:0" o:connectortype="straight" strokecolor="#bfbfbf [2412]"/>
              <v:shape id="_x0000_s1168" type="#_x0000_t32" style="position:absolute;left:2459;top:10968;width:6548;height:0" o:connectortype="straight" strokecolor="#bfbfbf [2412]"/>
              <v:shape id="_x0000_s1169" type="#_x0000_t32" style="position:absolute;left:2459;top:11208;width:6548;height:0" o:connectortype="straight" strokecolor="#bfbfbf [2412]"/>
              <v:shape id="_x0000_s1170" type="#_x0000_t32" style="position:absolute;left:2459;top:11448;width:6548;height:0" o:connectortype="straight" strokecolor="#bfbfbf [2412]"/>
              <v:shape id="_x0000_s1171" type="#_x0000_t32" style="position:absolute;left:2459;top:11688;width:6548;height:0" o:connectortype="straight" strokecolor="#bfbfbf [2412]"/>
              <v:shape id="_x0000_s1172" type="#_x0000_t32" style="position:absolute;left:2459;top:11928;width:6548;height:0" o:connectortype="straight" strokecolor="#bfbfbf [2412]"/>
              <v:shape id="_x0000_s1173" type="#_x0000_t32" style="position:absolute;left:2459;top:12168;width:6548;height:0" o:connectortype="straight" strokecolor="#bfbfbf [2412]"/>
              <v:shape id="_x0000_s1174" type="#_x0000_t32" style="position:absolute;left:2459;top:12408;width:6548;height:0" o:connectortype="straight" strokecolor="#bfbfbf [2412]"/>
              <v:shape id="_x0000_s1175" type="#_x0000_t32" style="position:absolute;left:2459;top:12648;width:6548;height:0" o:connectortype="straight" strokecolor="#bfbfbf [2412]"/>
              <v:shape id="_x0000_s1176" type="#_x0000_t32" style="position:absolute;left:2459;top:12888;width:6548;height:0" o:connectortype="straight" strokecolor="#bfbfbf [2412]"/>
              <v:shape id="_x0000_s1177" type="#_x0000_t32" style="position:absolute;left:2459;top:13128;width:6548;height:0" o:connectortype="straight" strokecolor="#bfbfbf [2412]"/>
              <v:shape id="_x0000_s1178" type="#_x0000_t32" style="position:absolute;left:2459;top:13368;width:6548;height:0" o:connectortype="straight" strokecolor="#bfbfbf [2412]"/>
              <v:shape id="_x0000_s1179" type="#_x0000_t32" style="position:absolute;left:2459;top:13608;width:6548;height:0" o:connectortype="straight" strokecolor="#bfbfbf [2412]"/>
              <v:shape id="_x0000_s1180" type="#_x0000_t32" style="position:absolute;left:2459;top:13848;width:6548;height:0" o:connectortype="straight" strokecolor="#bfbfbf [2412]"/>
            </v:group>
            <v:group id="_x0000_s1274" style="position:absolute;left:1915;top:3190;width:8529;height:5243" coordorigin="1084,3190" coordsize="9360,5243">
              <v:shape id="_x0000_s1182" type="#_x0000_t32" style="position:absolute;left:1084;top:3190;width:0;height:5243" o:connectortype="straight" o:regroupid="6" strokecolor="#bfbfbf [2412]"/>
              <v:shape id="_x0000_s1183" type="#_x0000_t32" style="position:absolute;left:1324;top:3190;width:0;height:5243" o:connectortype="straight" o:regroupid="6" strokecolor="#bfbfbf [2412]"/>
              <v:shape id="_x0000_s1184" type="#_x0000_t32" style="position:absolute;left:1564;top:3190;width:0;height:5243" o:connectortype="straight" o:regroupid="6" strokecolor="#bfbfbf [2412]"/>
              <v:shape id="_x0000_s1185" type="#_x0000_t32" style="position:absolute;left:1804;top:3190;width:0;height:5243" o:connectortype="straight" o:regroupid="6" strokecolor="#bfbfbf [2412]"/>
              <v:shape id="_x0000_s1186" type="#_x0000_t32" style="position:absolute;left:2044;top:3190;width:0;height:5243" o:connectortype="straight" o:regroupid="6" strokecolor="#bfbfbf [2412]"/>
              <v:shape id="_x0000_s1187" type="#_x0000_t32" style="position:absolute;left:2284;top:3190;width:0;height:5243" o:connectortype="straight" o:regroupid="6" strokecolor="#bfbfbf [2412]"/>
              <v:shape id="_x0000_s1188" type="#_x0000_t32" style="position:absolute;left:2524;top:3190;width:0;height:5243" o:connectortype="straight" o:regroupid="6" strokecolor="#bfbfbf [2412]"/>
              <v:shape id="_x0000_s1189" type="#_x0000_t32" style="position:absolute;left:2764;top:3190;width:0;height:5243" o:connectortype="straight" o:regroupid="6" strokecolor="#bfbfbf [2412]"/>
              <v:shape id="_x0000_s1190" type="#_x0000_t32" style="position:absolute;left:3004;top:3190;width:0;height:5243" o:connectortype="straight" o:regroupid="6" strokecolor="#bfbfbf [2412]"/>
              <v:shape id="_x0000_s1191" type="#_x0000_t32" style="position:absolute;left:3244;top:3190;width:0;height:5243" o:connectortype="straight" o:regroupid="6" strokecolor="#bfbfbf [2412]"/>
              <v:shape id="_x0000_s1192" type="#_x0000_t32" style="position:absolute;left:3484;top:3190;width:0;height:5243" o:connectortype="straight" o:regroupid="6" strokecolor="#bfbfbf [2412]"/>
              <v:shape id="_x0000_s1193" type="#_x0000_t32" style="position:absolute;left:3724;top:3190;width:0;height:5243" o:connectortype="straight" o:regroupid="6" strokecolor="#bfbfbf [2412]"/>
              <v:shape id="_x0000_s1194" type="#_x0000_t32" style="position:absolute;left:3964;top:3190;width:0;height:5243" o:connectortype="straight" o:regroupid="6" strokecolor="#bfbfbf [2412]"/>
              <v:shape id="_x0000_s1195" type="#_x0000_t32" style="position:absolute;left:4204;top:3190;width:0;height:5243" o:connectortype="straight" o:regroupid="6" strokecolor="#bfbfbf [2412]"/>
              <v:shape id="_x0000_s1196" type="#_x0000_t32" style="position:absolute;left:4444;top:3190;width:0;height:5243" o:connectortype="straight" o:regroupid="6" strokecolor="#bfbfbf [2412]"/>
              <v:shape id="_x0000_s1197" type="#_x0000_t32" style="position:absolute;left:4684;top:3190;width:0;height:5243" o:connectortype="straight" o:regroupid="6" strokecolor="#bfbfbf [2412]"/>
              <v:shape id="_x0000_s1198" type="#_x0000_t32" style="position:absolute;left:4924;top:3190;width:0;height:5243" o:connectortype="straight" o:regroupid="6" strokecolor="#bfbfbf [2412]"/>
              <v:shape id="_x0000_s1199" type="#_x0000_t32" style="position:absolute;left:5164;top:3190;width:0;height:5243" o:connectortype="straight" o:regroupid="6" strokecolor="#bfbfbf [2412]"/>
              <v:shape id="_x0000_s1200" type="#_x0000_t32" style="position:absolute;left:5404;top:3190;width:0;height:5243" o:connectortype="straight" o:regroupid="6" strokecolor="#bfbfbf [2412]"/>
              <v:shape id="_x0000_s1201" type="#_x0000_t32" style="position:absolute;left:5644;top:3190;width:0;height:5243" o:connectortype="straight" o:regroupid="6" strokecolor="#bfbfbf [2412]"/>
              <v:shape id="_x0000_s1202" type="#_x0000_t32" style="position:absolute;left:5884;top:3190;width:0;height:5243" o:connectortype="straight" o:regroupid="6" strokecolor="#bfbfbf [2412]"/>
              <v:shape id="_x0000_s1203" type="#_x0000_t32" style="position:absolute;left:6124;top:3190;width:0;height:5243" o:connectortype="straight" o:regroupid="6" strokecolor="#bfbfbf [2412]"/>
              <v:shape id="_x0000_s1204" type="#_x0000_t32" style="position:absolute;left:6364;top:3190;width:0;height:5243" o:connectortype="straight" o:regroupid="6" strokecolor="#bfbfbf [2412]"/>
              <v:shape id="_x0000_s1205" type="#_x0000_t32" style="position:absolute;left:6604;top:3190;width:0;height:5243" o:connectortype="straight" o:regroupid="6" strokecolor="#bfbfbf [2412]"/>
              <v:shape id="_x0000_s1206" type="#_x0000_t32" style="position:absolute;left:6844;top:3190;width:0;height:5243" o:connectortype="straight" o:regroupid="6" strokecolor="#bfbfbf [2412]"/>
              <v:shape id="_x0000_s1207" type="#_x0000_t32" style="position:absolute;left:7084;top:3190;width:0;height:5243" o:connectortype="straight" o:regroupid="6" strokecolor="#bfbfbf [2412]"/>
              <v:shape id="_x0000_s1208" type="#_x0000_t32" style="position:absolute;left:7324;top:3190;width:0;height:5243" o:connectortype="straight" o:regroupid="6" strokecolor="#bfbfbf [2412]"/>
              <v:shape id="_x0000_s1209" type="#_x0000_t32" style="position:absolute;left:7564;top:3190;width:0;height:5243" o:connectortype="straight" o:regroupid="6" strokecolor="#bfbfbf [2412]"/>
              <v:shape id="_x0000_s1210" type="#_x0000_t32" style="position:absolute;left:7804;top:3190;width:0;height:5243" o:connectortype="straight" o:regroupid="6" strokecolor="#bfbfbf [2412]"/>
              <v:shape id="_x0000_s1211" type="#_x0000_t32" style="position:absolute;left:8044;top:3190;width:0;height:5243" o:connectortype="straight" o:regroupid="6" strokecolor="#bfbfbf [2412]"/>
              <v:shape id="_x0000_s1212" type="#_x0000_t32" style="position:absolute;left:8284;top:3190;width:0;height:5243" o:connectortype="straight" o:regroupid="6" strokecolor="#bfbfbf [2412]"/>
              <v:shape id="_x0000_s1213" type="#_x0000_t32" style="position:absolute;left:8524;top:3190;width:0;height:5243" o:connectortype="straight" o:regroupid="6" strokecolor="#bfbfbf [2412]"/>
              <v:shape id="_x0000_s1214" type="#_x0000_t32" style="position:absolute;left:8764;top:3190;width:0;height:5243" o:connectortype="straight" o:regroupid="6" strokecolor="#bfbfbf [2412]"/>
              <v:shape id="_x0000_s1215" type="#_x0000_t32" style="position:absolute;left:9004;top:3190;width:0;height:5243" o:connectortype="straight" o:regroupid="6" strokecolor="#bfbfbf [2412]"/>
              <v:shape id="_x0000_s1216" type="#_x0000_t32" style="position:absolute;left:9244;top:3190;width:0;height:5243" o:connectortype="straight" o:regroupid="6" strokecolor="#bfbfbf [2412]"/>
              <v:shape id="_x0000_s1217" type="#_x0000_t32" style="position:absolute;left:9484;top:3190;width:0;height:5243" o:connectortype="straight" o:regroupid="6" strokecolor="#bfbfbf [2412]"/>
              <v:shape id="_x0000_s1218" type="#_x0000_t32" style="position:absolute;left:9724;top:3190;width:0;height:5243" o:connectortype="straight" o:regroupid="6" strokecolor="#bfbfbf [2412]"/>
              <v:shape id="_x0000_s1219" type="#_x0000_t32" style="position:absolute;left:9964;top:3190;width:0;height:5243" o:connectortype="straight" o:regroupid="6" strokecolor="#bfbfbf [2412]"/>
              <v:shape id="_x0000_s1220" type="#_x0000_t32" style="position:absolute;left:10204;top:3190;width:0;height:5243" o:connectortype="straight" o:regroupid="6" strokecolor="#bfbfbf [2412]"/>
              <v:shape id="_x0000_s1221" type="#_x0000_t32" style="position:absolute;left:10444;top:3190;width:0;height:5243" o:connectortype="straight" o:regroupid="6" strokecolor="#bfbfbf [2412]"/>
            </v:group>
            <v:shape id="_x0000_s1222" type="#_x0000_t32" style="position:absolute;left:10660;top:3190;width:0;height:5243" o:connectortype="straight" o:regroupid="6" strokecolor="#bfbfbf [2412]"/>
          </v:group>
        </w:pict>
      </w:r>
    </w:p>
    <w:p w:rsidR="001474CD" w:rsidRDefault="00B549D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it-IT"/>
        </w:rPr>
        <w:pict>
          <v:group id="_x0000_s1283" style="position:absolute;margin-left:237.75pt;margin-top:5.25pt;width:35.4pt;height:29.4pt;z-index:253363200;mso-width-relative:margin;mso-height-relative:margin" coordsize="449580,37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">
            <v:shape id="Casella di testo 2" o:spid="_x0000_s1284" type="#_x0000_t202" style="position:absolute;width:449580;height:3733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ErOMQA&#10;AADbAAAADwAAAGRycy9kb3ducmV2LnhtbESPwW7CMBBE75X4B2srcStOg6hoikGAVAkOORTa+xIv&#10;cUS8DrGbhH59XakSx9HsvNlZrAZbi45aXzlW8DxJQBAXTldcKvg8vj/NQfiArLF2TApu5GG1HD0s&#10;MNOu5w/qDqEUEcI+QwUmhCaT0heGLPqJa4ijd3atxRBlW0rdYh/htpZpkrxIixXHBoMNbQ0Vl8O3&#10;jW90X6fpa1g77/Nzutn/YH66XJUaPw7rNxCBhnA//k/vtIJZCn9bIgD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RKzjEAAAA2wAAAA8AAAAAAAAAAAAAAAAAmAIAAGRycy9k&#10;b3ducmV2LnhtbFBLBQYAAAAABAAEAPUAAACJAwAAAAA=&#10;" filled="f" stroked="f" strokeweight="1pt">
              <v:textbox>
                <w:txbxContent>
                  <w:p w:rsidR="00DA5D31" w:rsidRPr="00DA5D31" w:rsidRDefault="00DA5D31" w:rsidP="00DA5D31">
                    <w:pPr>
                      <w:rPr>
                        <w:sz w:val="28"/>
                        <w:szCs w:val="28"/>
                      </w:rPr>
                    </w:pPr>
                    <w:r w:rsidRPr="00DA5D31">
                      <w:rPr>
                        <w:rFonts w:ascii="Calibri" w:hAnsi="Calibri" w:cs="Calibri"/>
                        <w:sz w:val="28"/>
                        <w:szCs w:val="28"/>
                      </w:rPr>
                      <w:t>V</w:t>
                    </w:r>
                    <w:r>
                      <w:rPr>
                        <w:sz w:val="28"/>
                        <w:szCs w:val="28"/>
                        <w:vertAlign w:val="subscript"/>
                      </w:rPr>
                      <w:t>3</w:t>
                    </w:r>
                  </w:p>
                </w:txbxContent>
              </v:textbox>
            </v:shape>
            <v:shape id="Connettore 2 53" o:spid="_x0000_s1285" type="#_x0000_t32" style="position:absolute;left:91440;top:60960;width:17526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nPzs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5z87GAAAA2wAAAA8AAAAAAAAA&#10;AAAAAAAAoQIAAGRycy9kb3ducmV2LnhtbFBLBQYAAAAABAAEAPkAAACUAwAAAAA=&#10;">
              <v:stroke endarrow="block"/>
            </v:shape>
          </v:group>
        </w:pic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it-IT"/>
        </w:rPr>
        <w:pict>
          <v:shape id="_x0000_s1148" type="#_x0000_t32" style="position:absolute;margin-left:140.5pt;margin-top:3.85pt;width:76.5pt;height:43.8pt;z-index:253360128" o:connectortype="straight">
            <v:stroke startarrow="block"/>
          </v:shape>
        </w:pict>
      </w:r>
    </w:p>
    <w:p w:rsidR="001474CD" w:rsidRDefault="001474CD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474CD" w:rsidRDefault="001474CD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474CD" w:rsidRDefault="001474CD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474CD" w:rsidRDefault="001474CD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474CD" w:rsidRDefault="001474CD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474CD" w:rsidRDefault="001474CD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474CD" w:rsidRDefault="001474CD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C27B45" w:rsidRPr="00C27B45" w:rsidRDefault="00C27B45">
      <w:pPr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1474CD" w:rsidRDefault="00B549D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pict>
          <v:rect id="_x0000_i1025" style="width:0;height:1.5pt" o:hralign="center" o:hrstd="t" o:hr="t" fillcolor="#a0a0a0" stroked="f"/>
        </w:pict>
      </w:r>
    </w:p>
    <w:p w:rsidR="001474CD" w:rsidRPr="00BC2337" w:rsidRDefault="00C72CA5" w:rsidP="00BC2337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BC2337">
        <w:rPr>
          <w:rFonts w:ascii="Times New Roman" w:hAnsi="Times New Roman" w:cs="Times New Roman"/>
          <w:sz w:val="24"/>
          <w:szCs w:val="24"/>
        </w:rPr>
        <w:t>Dei seguenti vettori sono d</w:t>
      </w:r>
      <w:r w:rsidR="00DA5D31" w:rsidRPr="00BC2337">
        <w:rPr>
          <w:rFonts w:ascii="Times New Roman" w:hAnsi="Times New Roman" w:cs="Times New Roman"/>
          <w:sz w:val="24"/>
          <w:szCs w:val="24"/>
        </w:rPr>
        <w:t xml:space="preserve">ate le componenti </w:t>
      </w:r>
      <w:r w:rsidRPr="00BC2337">
        <w:rPr>
          <w:rFonts w:ascii="Times New Roman" w:hAnsi="Times New Roman" w:cs="Times New Roman"/>
          <w:sz w:val="24"/>
          <w:szCs w:val="24"/>
        </w:rPr>
        <w:t>:</w:t>
      </w:r>
    </w:p>
    <w:p w:rsidR="00C72CA5" w:rsidRPr="00BC2337" w:rsidRDefault="00DA5D31" w:rsidP="00BC2337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C233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1x</w:t>
      </w:r>
      <w:r w:rsidR="00BC2337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9109A7" w:rsidRPr="00BC2337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BC2337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+4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; v</w:t>
      </w:r>
      <w:r w:rsidR="00C72CA5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1y</w:t>
      </w:r>
      <w:r w:rsidR="00BC2337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C72CA5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BC2337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-4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 --   v</w:t>
      </w:r>
      <w:r w:rsidR="00C72CA5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2x </w:t>
      </w:r>
      <w:r w:rsidR="00BC2337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BC2337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+4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; v</w:t>
      </w:r>
      <w:r w:rsidR="00C72CA5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2y</w:t>
      </w:r>
      <w:r w:rsidR="00BC2337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C72CA5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BC2337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+3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  --   v</w:t>
      </w:r>
      <w:r w:rsidR="00C72CA5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3x</w:t>
      </w:r>
      <w:r w:rsidR="00BC2337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C72CA5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BC2337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-2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; v</w:t>
      </w:r>
      <w:r w:rsidR="00C72CA5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3y </w:t>
      </w:r>
      <w:r w:rsidR="00BC2337" w:rsidRPr="00BC233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C72CA5" w:rsidRPr="00BC2337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BC2337" w:rsidRPr="00BC2337">
        <w:rPr>
          <w:rFonts w:ascii="Times New Roman" w:hAnsi="Times New Roman" w:cs="Times New Roman"/>
          <w:sz w:val="28"/>
          <w:szCs w:val="28"/>
          <w:lang w:val="en-US"/>
        </w:rPr>
        <w:t xml:space="preserve"> +1</w:t>
      </w:r>
    </w:p>
    <w:p w:rsidR="00C72CA5" w:rsidRPr="00BC2337" w:rsidRDefault="00C72CA5" w:rsidP="00BC2337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BC2337">
        <w:rPr>
          <w:rFonts w:ascii="Times New Roman" w:hAnsi="Times New Roman" w:cs="Times New Roman"/>
          <w:sz w:val="24"/>
          <w:szCs w:val="24"/>
        </w:rPr>
        <w:t xml:space="preserve">Determinare </w:t>
      </w:r>
      <w:r w:rsidR="00BC2337" w:rsidRPr="00BC2337">
        <w:rPr>
          <w:rFonts w:ascii="Times New Roman" w:hAnsi="Times New Roman" w:cs="Times New Roman"/>
          <w:sz w:val="24"/>
          <w:szCs w:val="24"/>
        </w:rPr>
        <w:t>modulo e direzione dei vettori</w:t>
      </w:r>
      <w:r w:rsidR="00C034DC">
        <w:rPr>
          <w:rFonts w:ascii="Times New Roman" w:hAnsi="Times New Roman" w:cs="Times New Roman"/>
          <w:sz w:val="24"/>
          <w:szCs w:val="24"/>
        </w:rPr>
        <w:t xml:space="preserve"> seguenti </w:t>
      </w:r>
      <w:r w:rsidR="00C034DC" w:rsidRPr="00BC2337">
        <w:rPr>
          <w:rFonts w:ascii="Times New Roman" w:hAnsi="Times New Roman" w:cs="Times New Roman"/>
          <w:sz w:val="24"/>
          <w:szCs w:val="24"/>
        </w:rPr>
        <w:t xml:space="preserve">e </w:t>
      </w:r>
      <w:r w:rsidR="00C034DC">
        <w:rPr>
          <w:rFonts w:ascii="Times New Roman" w:hAnsi="Times New Roman" w:cs="Times New Roman"/>
          <w:sz w:val="24"/>
          <w:szCs w:val="24"/>
        </w:rPr>
        <w:t>disegnarli.</w:t>
      </w:r>
    </w:p>
    <w:p w:rsidR="00BC2337" w:rsidRPr="00BC2337" w:rsidRDefault="00BC2337" w:rsidP="00BC2337">
      <w:pPr>
        <w:spacing w:after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=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C2337">
        <w:rPr>
          <w:rFonts w:ascii="Times New Roman" w:hAnsi="Times New Roman" w:cs="Times New Roman"/>
          <w:sz w:val="28"/>
          <w:szCs w:val="28"/>
        </w:rPr>
        <w:t xml:space="preserve">+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C2337">
        <w:rPr>
          <w:rFonts w:ascii="Times New Roman" w:hAnsi="Times New Roman" w:cs="Times New Roman"/>
          <w:sz w:val="28"/>
          <w:szCs w:val="28"/>
        </w:rPr>
        <w:t xml:space="preserve"> +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C2337">
        <w:rPr>
          <w:rFonts w:ascii="Times New Roman" w:hAnsi="Times New Roman" w:cs="Times New Roman"/>
          <w:sz w:val="28"/>
          <w:szCs w:val="28"/>
        </w:rPr>
        <w:t xml:space="preserve"> ,  </w:t>
      </w:r>
      <w:r w:rsidRPr="00BC2337">
        <w:rPr>
          <w:rFonts w:ascii="Times New Roman" w:hAnsi="Times New Roman" w:cs="Times New Roman"/>
          <w:b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C2337">
        <w:rPr>
          <w:rFonts w:ascii="Times New Roman" w:hAnsi="Times New Roman" w:cs="Times New Roman"/>
          <w:sz w:val="28"/>
          <w:szCs w:val="28"/>
        </w:rPr>
        <w:t xml:space="preserve">+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C2337">
        <w:rPr>
          <w:rFonts w:ascii="Times New Roman" w:hAnsi="Times New Roman" w:cs="Times New Roman"/>
          <w:sz w:val="28"/>
          <w:szCs w:val="28"/>
        </w:rPr>
        <w:t xml:space="preserve"> -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C2337">
        <w:rPr>
          <w:rFonts w:ascii="Times New Roman" w:hAnsi="Times New Roman" w:cs="Times New Roman"/>
          <w:sz w:val="28"/>
          <w:szCs w:val="28"/>
        </w:rPr>
        <w:t xml:space="preserve"> ,  </w:t>
      </w:r>
      <w:r w:rsidRPr="00BC2337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C2337">
        <w:rPr>
          <w:rFonts w:ascii="Times New Roman" w:hAnsi="Times New Roman" w:cs="Times New Roman"/>
          <w:sz w:val="28"/>
          <w:szCs w:val="28"/>
        </w:rPr>
        <w:t xml:space="preserve">-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C2337">
        <w:rPr>
          <w:rFonts w:ascii="Times New Roman" w:hAnsi="Times New Roman" w:cs="Times New Roman"/>
          <w:sz w:val="28"/>
          <w:szCs w:val="28"/>
        </w:rPr>
        <w:t xml:space="preserve"> + </w:t>
      </w:r>
      <w:r w:rsidRPr="00BC2337">
        <w:rPr>
          <w:rFonts w:ascii="Times New Roman" w:hAnsi="Times New Roman" w:cs="Times New Roman"/>
          <w:b/>
          <w:sz w:val="28"/>
          <w:szCs w:val="28"/>
        </w:rPr>
        <w:t>v</w:t>
      </w:r>
      <w:r w:rsidRPr="00BC2337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1474CD" w:rsidRDefault="00B549D1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B549D1">
        <w:rPr>
          <w:noProof/>
          <w:lang w:eastAsia="it-IT"/>
        </w:rPr>
        <w:pict>
          <v:group id="_x0000_s1286" style="position:absolute;margin-left:20.4pt;margin-top:2.55pt;width:438.7pt;height:262.15pt;z-index:253364224" coordorigin="1902,3190" coordsize="8774,5243">
            <v:group id="_x0000_s1287" style="position:absolute;left:1902;top:3190;width:8774;height:5243" coordorigin="2459,8084" coordsize="6548,5764">
              <v:shape id="_x0000_s1288" type="#_x0000_t32" style="position:absolute;left:2459;top:8084;width:6548;height:0" o:connectortype="straight" strokecolor="#bfbfbf [2412]"/>
              <v:shape id="_x0000_s1289" type="#_x0000_t32" style="position:absolute;left:2459;top:8324;width:6548;height:0" o:connectortype="straight" strokecolor="#bfbfbf [2412]"/>
              <v:shape id="_x0000_s1290" type="#_x0000_t32" style="position:absolute;left:2459;top:8564;width:6548;height:0" o:connectortype="straight" strokecolor="#bfbfbf [2412]"/>
              <v:shape id="_x0000_s1291" type="#_x0000_t32" style="position:absolute;left:2459;top:8804;width:6548;height:0" o:connectortype="straight" strokecolor="#bfbfbf [2412]"/>
              <v:shape id="_x0000_s1292" type="#_x0000_t32" style="position:absolute;left:2459;top:9044;width:6548;height:0" o:connectortype="straight" strokecolor="#bfbfbf [2412]"/>
              <v:shape id="_x0000_s1293" type="#_x0000_t32" style="position:absolute;left:2459;top:9284;width:6548;height:0" o:connectortype="straight" strokecolor="#bfbfbf [2412]"/>
              <v:shape id="_x0000_s1294" type="#_x0000_t32" style="position:absolute;left:2459;top:9524;width:6548;height:0" o:connectortype="straight" strokecolor="#bfbfbf [2412]"/>
              <v:shape id="_x0000_s1295" type="#_x0000_t32" style="position:absolute;left:2459;top:9764;width:6548;height:0" o:connectortype="straight" strokecolor="#bfbfbf [2412]"/>
              <v:shape id="_x0000_s1296" type="#_x0000_t32" style="position:absolute;left:2459;top:10004;width:6548;height:0" o:connectortype="straight" strokecolor="#bfbfbf [2412]"/>
              <v:shape id="_x0000_s1297" type="#_x0000_t32" style="position:absolute;left:2459;top:10248;width:6548;height:0" o:connectortype="straight" strokecolor="#bfbfbf [2412]"/>
              <v:shape id="_x0000_s1298" type="#_x0000_t32" style="position:absolute;left:2459;top:10488;width:6548;height:0" o:connectortype="straight" strokecolor="#bfbfbf [2412]"/>
              <v:shape id="_x0000_s1299" type="#_x0000_t32" style="position:absolute;left:2459;top:10728;width:6548;height:0" o:connectortype="straight" strokecolor="#bfbfbf [2412]"/>
              <v:shape id="_x0000_s1300" type="#_x0000_t32" style="position:absolute;left:2459;top:10968;width:6548;height:0" o:connectortype="straight" strokecolor="#bfbfbf [2412]"/>
              <v:shape id="_x0000_s1301" type="#_x0000_t32" style="position:absolute;left:2459;top:11208;width:6548;height:0" o:connectortype="straight" strokecolor="#bfbfbf [2412]"/>
              <v:shape id="_x0000_s1302" type="#_x0000_t32" style="position:absolute;left:2459;top:11448;width:6548;height:0" o:connectortype="straight" strokecolor="#bfbfbf [2412]"/>
              <v:shape id="_x0000_s1303" type="#_x0000_t32" style="position:absolute;left:2459;top:11688;width:6548;height:0" o:connectortype="straight" strokecolor="#bfbfbf [2412]"/>
              <v:shape id="_x0000_s1304" type="#_x0000_t32" style="position:absolute;left:2459;top:11928;width:6548;height:0" o:connectortype="straight" strokecolor="#bfbfbf [2412]"/>
              <v:shape id="_x0000_s1305" type="#_x0000_t32" style="position:absolute;left:2459;top:12168;width:6548;height:0" o:connectortype="straight" strokecolor="#bfbfbf [2412]"/>
              <v:shape id="_x0000_s1306" type="#_x0000_t32" style="position:absolute;left:2459;top:12408;width:6548;height:0" o:connectortype="straight" strokecolor="#bfbfbf [2412]"/>
              <v:shape id="_x0000_s1307" type="#_x0000_t32" style="position:absolute;left:2459;top:12648;width:6548;height:0" o:connectortype="straight" strokecolor="#bfbfbf [2412]"/>
              <v:shape id="_x0000_s1308" type="#_x0000_t32" style="position:absolute;left:2459;top:12888;width:6548;height:0" o:connectortype="straight" strokecolor="#bfbfbf [2412]"/>
              <v:shape id="_x0000_s1309" type="#_x0000_t32" style="position:absolute;left:2459;top:13128;width:6548;height:0" o:connectortype="straight" strokecolor="#bfbfbf [2412]"/>
              <v:shape id="_x0000_s1310" type="#_x0000_t32" style="position:absolute;left:2459;top:13368;width:6548;height:0" o:connectortype="straight" strokecolor="#bfbfbf [2412]"/>
              <v:shape id="_x0000_s1311" type="#_x0000_t32" style="position:absolute;left:2459;top:13608;width:6548;height:0" o:connectortype="straight" strokecolor="#bfbfbf [2412]"/>
              <v:shape id="_x0000_s1312" type="#_x0000_t32" style="position:absolute;left:2459;top:13848;width:6548;height:0" o:connectortype="straight" strokecolor="#bfbfbf [2412]"/>
            </v:group>
            <v:group id="_x0000_s1313" style="position:absolute;left:1915;top:3190;width:8529;height:5243" coordorigin="1084,3190" coordsize="9360,5243">
              <v:shape id="_x0000_s1314" type="#_x0000_t32" style="position:absolute;left:1084;top:3190;width:0;height:5243" o:connectortype="straight" strokecolor="#bfbfbf [2412]"/>
              <v:shape id="_x0000_s1315" type="#_x0000_t32" style="position:absolute;left:1324;top:3190;width:0;height:5243" o:connectortype="straight" strokecolor="#bfbfbf [2412]"/>
              <v:shape id="_x0000_s1316" type="#_x0000_t32" style="position:absolute;left:1564;top:3190;width:0;height:5243" o:connectortype="straight" strokecolor="#bfbfbf [2412]"/>
              <v:shape id="_x0000_s1317" type="#_x0000_t32" style="position:absolute;left:1804;top:3190;width:0;height:5243" o:connectortype="straight" strokecolor="#bfbfbf [2412]"/>
              <v:shape id="_x0000_s1318" type="#_x0000_t32" style="position:absolute;left:2044;top:3190;width:0;height:5243" o:connectortype="straight" strokecolor="#bfbfbf [2412]"/>
              <v:shape id="_x0000_s1319" type="#_x0000_t32" style="position:absolute;left:2284;top:3190;width:0;height:5243" o:connectortype="straight" strokecolor="#bfbfbf [2412]"/>
              <v:shape id="_x0000_s1320" type="#_x0000_t32" style="position:absolute;left:2524;top:3190;width:0;height:5243" o:connectortype="straight" strokecolor="#bfbfbf [2412]"/>
              <v:shape id="_x0000_s1321" type="#_x0000_t32" style="position:absolute;left:2764;top:3190;width:0;height:5243" o:connectortype="straight" strokecolor="#bfbfbf [2412]"/>
              <v:shape id="_x0000_s1322" type="#_x0000_t32" style="position:absolute;left:3004;top:3190;width:0;height:5243" o:connectortype="straight" strokecolor="#bfbfbf [2412]"/>
              <v:shape id="_x0000_s1323" type="#_x0000_t32" style="position:absolute;left:3244;top:3190;width:0;height:5243" o:connectortype="straight" strokecolor="#bfbfbf [2412]"/>
              <v:shape id="_x0000_s1324" type="#_x0000_t32" style="position:absolute;left:3484;top:3190;width:0;height:5243" o:connectortype="straight" strokecolor="#bfbfbf [2412]"/>
              <v:shape id="_x0000_s1325" type="#_x0000_t32" style="position:absolute;left:3724;top:3190;width:0;height:5243" o:connectortype="straight" strokecolor="#bfbfbf [2412]"/>
              <v:shape id="_x0000_s1326" type="#_x0000_t32" style="position:absolute;left:3964;top:3190;width:0;height:5243" o:connectortype="straight" strokecolor="#bfbfbf [2412]"/>
              <v:shape id="_x0000_s1327" type="#_x0000_t32" style="position:absolute;left:4204;top:3190;width:0;height:5243" o:connectortype="straight" strokecolor="#bfbfbf [2412]"/>
              <v:shape id="_x0000_s1328" type="#_x0000_t32" style="position:absolute;left:4444;top:3190;width:0;height:5243" o:connectortype="straight" strokecolor="#bfbfbf [2412]"/>
              <v:shape id="_x0000_s1329" type="#_x0000_t32" style="position:absolute;left:4684;top:3190;width:0;height:5243" o:connectortype="straight" strokecolor="#bfbfbf [2412]"/>
              <v:shape id="_x0000_s1330" type="#_x0000_t32" style="position:absolute;left:4924;top:3190;width:0;height:5243" o:connectortype="straight" strokecolor="#bfbfbf [2412]"/>
              <v:shape id="_x0000_s1331" type="#_x0000_t32" style="position:absolute;left:5164;top:3190;width:0;height:5243" o:connectortype="straight" strokecolor="#bfbfbf [2412]"/>
              <v:shape id="_x0000_s1332" type="#_x0000_t32" style="position:absolute;left:5404;top:3190;width:0;height:5243" o:connectortype="straight" strokecolor="#bfbfbf [2412]"/>
              <v:shape id="_x0000_s1333" type="#_x0000_t32" style="position:absolute;left:5644;top:3190;width:0;height:5243" o:connectortype="straight" strokecolor="#bfbfbf [2412]"/>
              <v:shape id="_x0000_s1334" type="#_x0000_t32" style="position:absolute;left:5884;top:3190;width:0;height:5243" o:connectortype="straight" strokecolor="#bfbfbf [2412]"/>
              <v:shape id="_x0000_s1335" type="#_x0000_t32" style="position:absolute;left:6124;top:3190;width:0;height:5243" o:connectortype="straight" strokecolor="#bfbfbf [2412]"/>
              <v:shape id="_x0000_s1336" type="#_x0000_t32" style="position:absolute;left:6364;top:3190;width:0;height:5243" o:connectortype="straight" strokecolor="#bfbfbf [2412]"/>
              <v:shape id="_x0000_s1337" type="#_x0000_t32" style="position:absolute;left:6604;top:3190;width:0;height:5243" o:connectortype="straight" strokecolor="#bfbfbf [2412]"/>
              <v:shape id="_x0000_s1338" type="#_x0000_t32" style="position:absolute;left:6844;top:3190;width:0;height:5243" o:connectortype="straight" strokecolor="#bfbfbf [2412]"/>
              <v:shape id="_x0000_s1339" type="#_x0000_t32" style="position:absolute;left:7084;top:3190;width:0;height:5243" o:connectortype="straight" strokecolor="#bfbfbf [2412]"/>
              <v:shape id="_x0000_s1340" type="#_x0000_t32" style="position:absolute;left:7324;top:3190;width:0;height:5243" o:connectortype="straight" strokecolor="#bfbfbf [2412]"/>
              <v:shape id="_x0000_s1341" type="#_x0000_t32" style="position:absolute;left:7564;top:3190;width:0;height:5243" o:connectortype="straight" strokecolor="#bfbfbf [2412]"/>
              <v:shape id="_x0000_s1342" type="#_x0000_t32" style="position:absolute;left:7804;top:3190;width:0;height:5243" o:connectortype="straight" strokecolor="#bfbfbf [2412]"/>
              <v:shape id="_x0000_s1343" type="#_x0000_t32" style="position:absolute;left:8044;top:3190;width:0;height:5243" o:connectortype="straight" strokecolor="#bfbfbf [2412]"/>
              <v:shape id="_x0000_s1344" type="#_x0000_t32" style="position:absolute;left:8284;top:3190;width:0;height:5243" o:connectortype="straight" strokecolor="#bfbfbf [2412]"/>
              <v:shape id="_x0000_s1345" type="#_x0000_t32" style="position:absolute;left:8524;top:3190;width:0;height:5243" o:connectortype="straight" strokecolor="#bfbfbf [2412]"/>
              <v:shape id="_x0000_s1346" type="#_x0000_t32" style="position:absolute;left:8764;top:3190;width:0;height:5243" o:connectortype="straight" strokecolor="#bfbfbf [2412]"/>
              <v:shape id="_x0000_s1347" type="#_x0000_t32" style="position:absolute;left:9004;top:3190;width:0;height:5243" o:connectortype="straight" strokecolor="#bfbfbf [2412]"/>
              <v:shape id="_x0000_s1348" type="#_x0000_t32" style="position:absolute;left:9244;top:3190;width:0;height:5243" o:connectortype="straight" strokecolor="#bfbfbf [2412]"/>
              <v:shape id="_x0000_s1349" type="#_x0000_t32" style="position:absolute;left:9484;top:3190;width:0;height:5243" o:connectortype="straight" strokecolor="#bfbfbf [2412]"/>
              <v:shape id="_x0000_s1350" type="#_x0000_t32" style="position:absolute;left:9724;top:3190;width:0;height:5243" o:connectortype="straight" strokecolor="#bfbfbf [2412]"/>
              <v:shape id="_x0000_s1351" type="#_x0000_t32" style="position:absolute;left:9964;top:3190;width:0;height:5243" o:connectortype="straight" strokecolor="#bfbfbf [2412]"/>
              <v:shape id="_x0000_s1352" type="#_x0000_t32" style="position:absolute;left:10204;top:3190;width:0;height:5243" o:connectortype="straight" strokecolor="#bfbfbf [2412]"/>
              <v:shape id="_x0000_s1353" type="#_x0000_t32" style="position:absolute;left:10444;top:3190;width:0;height:5243" o:connectortype="straight" strokecolor="#bfbfbf [2412]"/>
            </v:group>
            <v:shape id="_x0000_s1354" type="#_x0000_t32" style="position:absolute;left:10660;top:3190;width:0;height:5243" o:connectortype="straight" strokecolor="#bfbfbf [2412]"/>
          </v:group>
        </w:pict>
      </w:r>
    </w:p>
    <w:p w:rsidR="001B5DF4" w:rsidRDefault="001B5DF4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B5DF4" w:rsidRDefault="001B5DF4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B5DF4" w:rsidRDefault="001B5DF4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1B5DF4" w:rsidRDefault="001B5DF4"/>
    <w:p w:rsidR="00C27B45" w:rsidRDefault="00C27B45"/>
    <w:p w:rsidR="00C27B45" w:rsidRDefault="00C27B45"/>
    <w:p w:rsidR="00C27B45" w:rsidRDefault="00C27B45"/>
    <w:p w:rsidR="00C27B45" w:rsidRDefault="00C27B45"/>
    <w:p w:rsidR="004E3338" w:rsidRDefault="004E3338" w:rsidP="00C27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E3338" w:rsidRDefault="004E3338" w:rsidP="00C27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7B45" w:rsidRDefault="00C27B45" w:rsidP="00C27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Esercitazione trigonometria</w:t>
      </w:r>
    </w:p>
    <w:p w:rsidR="00C27B45" w:rsidRDefault="00C27B45" w:rsidP="00C27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7B45" w:rsidRPr="00F827D1" w:rsidRDefault="00C27B45" w:rsidP="00C27B45">
      <w:pPr>
        <w:rPr>
          <w:rFonts w:ascii="Times New Roman" w:hAnsi="Times New Roman" w:cs="Times New Roman"/>
          <w:sz w:val="24"/>
          <w:szCs w:val="24"/>
        </w:rPr>
      </w:pPr>
      <w:r w:rsidRPr="00F827D1">
        <w:rPr>
          <w:rFonts w:ascii="Times New Roman" w:hAnsi="Times New Roman" w:cs="Times New Roman"/>
          <w:sz w:val="24"/>
          <w:szCs w:val="24"/>
        </w:rPr>
        <w:t>Di un triangolo rettangolo sono note la misura dell’ipotenusa, 37 cm e l’ampiezza di un angolo acuto, 25°. Risolvere il triangolo.</w:t>
      </w:r>
    </w:p>
    <w:p w:rsidR="00C27B45" w:rsidRPr="00F827D1" w:rsidRDefault="00B549D1" w:rsidP="00C27B45">
      <w:pPr>
        <w:rPr>
          <w:rFonts w:ascii="Times New Roman" w:hAnsi="Times New Roman" w:cs="Times New Roman"/>
          <w:sz w:val="24"/>
          <w:szCs w:val="24"/>
        </w:rPr>
      </w:pPr>
      <w:r w:rsidRPr="00B549D1">
        <w:rPr>
          <w:rFonts w:ascii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C27B45" w:rsidRPr="00F827D1" w:rsidRDefault="00C27B45" w:rsidP="00C27B45">
      <w:pPr>
        <w:rPr>
          <w:rFonts w:ascii="Times New Roman" w:hAnsi="Times New Roman" w:cs="Times New Roman"/>
          <w:sz w:val="24"/>
          <w:szCs w:val="24"/>
        </w:rPr>
      </w:pPr>
      <w:r w:rsidRPr="00F827D1">
        <w:rPr>
          <w:rFonts w:ascii="Times New Roman" w:hAnsi="Times New Roman" w:cs="Times New Roman"/>
          <w:sz w:val="24"/>
          <w:szCs w:val="24"/>
        </w:rPr>
        <w:t>Di un triangolo rettangolo sono note le misure dei due cateti: a = 10cm, b = 15cm. Risolvere il triangolo.</w:t>
      </w:r>
    </w:p>
    <w:p w:rsidR="00C27B45" w:rsidRPr="00F827D1" w:rsidRDefault="00B549D1">
      <w:pPr>
        <w:rPr>
          <w:rFonts w:ascii="Times New Roman" w:hAnsi="Times New Roman" w:cs="Times New Roman"/>
          <w:sz w:val="24"/>
          <w:szCs w:val="24"/>
        </w:rPr>
      </w:pPr>
      <w:r w:rsidRPr="00B549D1">
        <w:rPr>
          <w:rFonts w:ascii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C27B45" w:rsidRDefault="00C034DC">
      <w:pPr>
        <w:rPr>
          <w:rFonts w:ascii="Times New Roman" w:hAnsi="Times New Roman" w:cs="Times New Roman"/>
          <w:sz w:val="24"/>
          <w:szCs w:val="24"/>
        </w:rPr>
      </w:pPr>
      <w:r w:rsidRPr="00F827D1">
        <w:rPr>
          <w:rFonts w:ascii="Times New Roman" w:hAnsi="Times New Roman" w:cs="Times New Roman"/>
          <w:sz w:val="24"/>
          <w:szCs w:val="24"/>
        </w:rPr>
        <w:t xml:space="preserve">Dato il triangolo rettangolo ABC determinare le lunghezze dei cateti AB e </w:t>
      </w:r>
      <w:r w:rsidR="00F827D1" w:rsidRPr="00F827D1">
        <w:rPr>
          <w:rFonts w:ascii="Times New Roman" w:hAnsi="Times New Roman" w:cs="Times New Roman"/>
          <w:sz w:val="24"/>
          <w:szCs w:val="24"/>
        </w:rPr>
        <w:t xml:space="preserve">AC in funzione degli angoli </w:t>
      </w:r>
      <w:r w:rsidR="00F827D1" w:rsidRPr="00F827D1">
        <w:rPr>
          <w:rFonts w:ascii="Symbol" w:hAnsi="Symbol" w:cs="Times New Roman"/>
          <w:sz w:val="24"/>
          <w:szCs w:val="24"/>
        </w:rPr>
        <w:t></w:t>
      </w:r>
      <w:r w:rsidR="00F827D1" w:rsidRPr="00F827D1">
        <w:rPr>
          <w:rFonts w:ascii="Times New Roman" w:hAnsi="Times New Roman" w:cs="Times New Roman"/>
          <w:sz w:val="24"/>
          <w:szCs w:val="24"/>
        </w:rPr>
        <w:t xml:space="preserve"> = 30°  e </w:t>
      </w:r>
      <w:r w:rsidR="00F827D1">
        <w:rPr>
          <w:rFonts w:ascii="Times New Roman" w:hAnsi="Times New Roman" w:cs="Times New Roman"/>
          <w:sz w:val="24"/>
          <w:szCs w:val="24"/>
        </w:rPr>
        <w:t xml:space="preserve"> </w:t>
      </w:r>
      <w:r w:rsidR="00F827D1" w:rsidRPr="00F827D1">
        <w:rPr>
          <w:rFonts w:ascii="Symbol" w:hAnsi="Symbol" w:cs="Times New Roman"/>
          <w:sz w:val="24"/>
          <w:szCs w:val="24"/>
        </w:rPr>
        <w:t></w:t>
      </w:r>
      <w:r w:rsidR="00F827D1">
        <w:rPr>
          <w:rFonts w:ascii="Times New Roman" w:hAnsi="Times New Roman" w:cs="Times New Roman"/>
          <w:sz w:val="24"/>
          <w:szCs w:val="24"/>
        </w:rPr>
        <w:t xml:space="preserve"> = 60°</w:t>
      </w:r>
    </w:p>
    <w:p w:rsidR="00F827D1" w:rsidRDefault="00F827D1">
      <w:pPr>
        <w:rPr>
          <w:rFonts w:ascii="Times New Roman" w:hAnsi="Times New Roman" w:cs="Times New Roman"/>
          <w:sz w:val="24"/>
          <w:szCs w:val="24"/>
        </w:rPr>
      </w:pPr>
    </w:p>
    <w:p w:rsidR="00F827D1" w:rsidRPr="00F827D1" w:rsidRDefault="00F827D1">
      <w:pPr>
        <w:rPr>
          <w:rFonts w:ascii="Times New Roman" w:hAnsi="Times New Roman" w:cs="Times New Roman"/>
          <w:sz w:val="24"/>
          <w:szCs w:val="24"/>
        </w:rPr>
      </w:pPr>
    </w:p>
    <w:sectPr w:rsidR="00F827D1" w:rsidRPr="00F827D1" w:rsidSect="004E3338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098" w:rsidRDefault="00FC4098" w:rsidP="00ED2709">
      <w:pPr>
        <w:spacing w:after="0" w:line="240" w:lineRule="auto"/>
      </w:pPr>
      <w:r>
        <w:separator/>
      </w:r>
    </w:p>
  </w:endnote>
  <w:endnote w:type="continuationSeparator" w:id="0">
    <w:p w:rsidR="00FC4098" w:rsidRDefault="00FC4098" w:rsidP="00ED2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09" w:rsidRPr="004E3338" w:rsidRDefault="004E3338">
    <w:pPr>
      <w:pStyle w:val="Pidipagina"/>
      <w:rPr>
        <w:i/>
        <w:sz w:val="20"/>
        <w:szCs w:val="20"/>
      </w:rPr>
    </w:pPr>
    <w:r w:rsidRPr="00946F1C">
      <w:rPr>
        <w:i/>
        <w:sz w:val="20"/>
        <w:szCs w:val="20"/>
      </w:rPr>
      <w:t xml:space="preserve">M. </w:t>
    </w:r>
    <w:proofErr w:type="spellStart"/>
    <w:r w:rsidRPr="00946F1C">
      <w:rPr>
        <w:i/>
        <w:sz w:val="20"/>
        <w:szCs w:val="20"/>
      </w:rPr>
      <w:t>Guerrisi</w:t>
    </w:r>
    <w:proofErr w:type="spellEnd"/>
    <w:r w:rsidRPr="00946F1C">
      <w:rPr>
        <w:i/>
        <w:sz w:val="20"/>
        <w:szCs w:val="20"/>
      </w:rPr>
      <w:t xml:space="preserve"> -  I. </w:t>
    </w:r>
    <w:proofErr w:type="spellStart"/>
    <w:r w:rsidRPr="00946F1C">
      <w:rPr>
        <w:i/>
        <w:sz w:val="20"/>
        <w:szCs w:val="20"/>
      </w:rPr>
      <w:t>Vannucci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098" w:rsidRDefault="00FC4098" w:rsidP="00ED2709">
      <w:pPr>
        <w:spacing w:after="0" w:line="240" w:lineRule="auto"/>
      </w:pPr>
      <w:r>
        <w:separator/>
      </w:r>
    </w:p>
  </w:footnote>
  <w:footnote w:type="continuationSeparator" w:id="0">
    <w:p w:rsidR="00FC4098" w:rsidRDefault="00FC4098" w:rsidP="00ED27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B5DF4"/>
    <w:rsid w:val="0010393D"/>
    <w:rsid w:val="001474CD"/>
    <w:rsid w:val="001B5DF4"/>
    <w:rsid w:val="003D7405"/>
    <w:rsid w:val="004E3338"/>
    <w:rsid w:val="0065057A"/>
    <w:rsid w:val="007C1C10"/>
    <w:rsid w:val="008E3FF8"/>
    <w:rsid w:val="009109A7"/>
    <w:rsid w:val="009849F7"/>
    <w:rsid w:val="00A40585"/>
    <w:rsid w:val="00B549D1"/>
    <w:rsid w:val="00B57653"/>
    <w:rsid w:val="00BC2337"/>
    <w:rsid w:val="00C034DC"/>
    <w:rsid w:val="00C27B45"/>
    <w:rsid w:val="00C72CA5"/>
    <w:rsid w:val="00DA5D31"/>
    <w:rsid w:val="00ED2709"/>
    <w:rsid w:val="00F827D1"/>
    <w:rsid w:val="00FC4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Connettore 2 53"/>
        <o:r id="V:Rule71" type="connector" idref="#Connettore 2 53"/>
        <o:r id="V:Rule139" type="connector" idref="#_x0000_s1329"/>
        <o:r id="V:Rule140" type="connector" idref="#_x0000_s1314"/>
        <o:r id="V:Rule141" type="connector" idref="#_x0000_s1322"/>
        <o:r id="V:Rule142" type="connector" idref="#_x0000_s1198"/>
        <o:r id="V:Rule143" type="connector" idref="#_x0000_s1209"/>
        <o:r id="V:Rule144" type="connector" idref="#_x0000_s1161"/>
        <o:r id="V:Rule145" type="connector" idref="#_x0000_s1298"/>
        <o:r id="V:Rule146" type="connector" idref="#_x0000_s1178"/>
        <o:r id="V:Rule147" type="connector" idref="#_x0000_s1350"/>
        <o:r id="V:Rule148" type="connector" idref="#_x0000_s1174"/>
        <o:r id="V:Rule149" type="connector" idref="#_x0000_s1217"/>
        <o:r id="V:Rule150" type="connector" idref="#_x0000_s1316"/>
        <o:r id="V:Rule151" type="connector" idref="#_x0000_s1339"/>
        <o:r id="V:Rule152" type="connector" idref="#_x0000_s1201"/>
        <o:r id="V:Rule153" type="connector" idref="#_x0000_s1302"/>
        <o:r id="V:Rule154" type="connector" idref="#_x0000_s1334"/>
        <o:r id="V:Rule155" type="connector" idref="#_x0000_s1193"/>
        <o:r id="V:Rule156" type="connector" idref="#_x0000_s1299"/>
        <o:r id="V:Rule157" type="connector" idref="#_x0000_s1180"/>
        <o:r id="V:Rule158" type="connector" idref="#_x0000_s1205"/>
        <o:r id="V:Rule159" type="connector" idref="#_x0000_s1336"/>
        <o:r id="V:Rule160" type="connector" idref="#_x0000_s1200"/>
        <o:r id="V:Rule161" type="connector" idref="#_x0000_s1319"/>
        <o:r id="V:Rule162" type="connector" idref="#_x0000_s1176"/>
        <o:r id="V:Rule163" type="connector" idref="#_x0000_s1162"/>
        <o:r id="V:Rule164" type="connector" idref="#_x0000_s1291"/>
        <o:r id="V:Rule165" type="connector" idref="#_x0000_s1199"/>
        <o:r id="V:Rule166" type="connector" idref="#_x0000_s1214"/>
        <o:r id="V:Rule167" type="connector" idref="#_x0000_s1295"/>
        <o:r id="V:Rule168" type="connector" idref="#_x0000_s1338"/>
        <o:r id="V:Rule169" type="connector" idref="#_x0000_s1321"/>
        <o:r id="V:Rule170" type="connector" idref="#_x0000_s1158"/>
        <o:r id="V:Rule171" type="connector" idref="#_x0000_s1330"/>
        <o:r id="V:Rule172" type="connector" idref="#_x0000_s1148"/>
        <o:r id="V:Rule173" type="connector" idref="#_x0000_s1160"/>
        <o:r id="V:Rule174" type="connector" idref="#_x0000_s1340"/>
        <o:r id="V:Rule175" type="connector" idref="#_x0000_s1326"/>
        <o:r id="V:Rule176" type="connector" idref="#_x0000_s1203"/>
        <o:r id="V:Rule177" type="connector" idref="#_x0000_s1352"/>
        <o:r id="V:Rule178" type="connector" idref="#_x0000_s1195"/>
        <o:r id="V:Rule179" type="connector" idref="#_x0000_s1175"/>
        <o:r id="V:Rule180" type="connector" idref="#_x0000_s1165"/>
        <o:r id="V:Rule181" type="connector" idref="#_x0000_s1345"/>
        <o:r id="V:Rule182" type="connector" idref="#_x0000_s1328"/>
        <o:r id="V:Rule183" type="connector" idref="#_x0000_s1212"/>
        <o:r id="V:Rule184" type="connector" idref="#_x0000_s1344"/>
        <o:r id="V:Rule185" type="connector" idref="#_x0000_s1194"/>
        <o:r id="V:Rule186" type="connector" idref="#_x0000_s1304"/>
        <o:r id="V:Rule187" type="connector" idref="#_x0000_s1347"/>
        <o:r id="V:Rule188" type="connector" idref="#_x0000_s1149"/>
        <o:r id="V:Rule189" type="connector" idref="#_x0000_s1309"/>
        <o:r id="V:Rule190" type="connector" idref="#_x0000_s1289"/>
        <o:r id="V:Rule191" type="connector" idref="#_x0000_s1348"/>
        <o:r id="V:Rule192" type="connector" idref="#_x0000_s1190"/>
        <o:r id="V:Rule193" type="connector" idref="#_x0000_s1220"/>
        <o:r id="V:Rule194" type="connector" idref="#_x0000_s1353"/>
        <o:r id="V:Rule195" type="connector" idref="#_x0000_s1297"/>
        <o:r id="V:Rule196" type="connector" idref="#_x0000_s1211"/>
        <o:r id="V:Rule197" type="connector" idref="#_x0000_s1179"/>
        <o:r id="V:Rule198" type="connector" idref="#_x0000_s1325"/>
        <o:r id="V:Rule199" type="connector" idref="#_x0000_s1156"/>
        <o:r id="V:Rule201" type="connector" idref="#_x0000_s1307"/>
        <o:r id="V:Rule202" type="connector" idref="#_x0000_s1346"/>
        <o:r id="V:Rule204" type="connector" idref="#_x0000_s1332"/>
        <o:r id="V:Rule205" type="connector" idref="#_x0000_s1315"/>
        <o:r id="V:Rule206" type="connector" idref="#_x0000_s1308"/>
        <o:r id="V:Rule207" type="connector" idref="#_x0000_s1163"/>
        <o:r id="V:Rule208" type="connector" idref="#_x0000_s1192"/>
        <o:r id="V:Rule209" type="connector" idref="#_x0000_s1185"/>
        <o:r id="V:Rule210" type="connector" idref="#_x0000_s1288"/>
        <o:r id="V:Rule211" type="connector" idref="#_x0000_s1206"/>
        <o:r id="V:Rule212" type="connector" idref="#_x0000_s1177"/>
        <o:r id="V:Rule213" type="connector" idref="#_x0000_s1341"/>
        <o:r id="V:Rule214" type="connector" idref="#_x0000_s1187"/>
        <o:r id="V:Rule215" type="connector" idref="#_x0000_s1215"/>
        <o:r id="V:Rule216" type="connector" idref="#_x0000_s1301"/>
        <o:r id="V:Rule217" type="connector" idref="#_x0000_s1172"/>
        <o:r id="V:Rule218" type="connector" idref="#_x0000_s1196"/>
        <o:r id="V:Rule219" type="connector" idref="#_x0000_s1327"/>
        <o:r id="V:Rule220" type="connector" idref="#_x0000_s1213"/>
        <o:r id="V:Rule221" type="connector" idref="#_x0000_s1351"/>
        <o:r id="V:Rule222" type="connector" idref="#_x0000_s1312"/>
        <o:r id="V:Rule223" type="connector" idref="#_x0000_s1207"/>
        <o:r id="V:Rule224" type="connector" idref="#_x0000_s1157"/>
        <o:r id="V:Rule225" type="connector" idref="#_x0000_s1303"/>
        <o:r id="V:Rule226" type="connector" idref="#_x0000_s1323"/>
        <o:r id="V:Rule227" type="connector" idref="#_x0000_s1210"/>
        <o:r id="V:Rule228" type="connector" idref="#_x0000_s1305"/>
        <o:r id="V:Rule229" type="connector" idref="#_x0000_s1168"/>
        <o:r id="V:Rule230" type="connector" idref="#_x0000_s1290"/>
        <o:r id="V:Rule231" type="connector" idref="#_x0000_s1218"/>
        <o:r id="V:Rule232" type="connector" idref="#_x0000_s1204"/>
        <o:r id="V:Rule233" type="connector" idref="#_x0000_s1342"/>
        <o:r id="V:Rule234" type="connector" idref="#_x0000_s1188"/>
        <o:r id="V:Rule235" type="connector" idref="#_x0000_s1311"/>
        <o:r id="V:Rule236" type="connector" idref="#_x0000_s1310"/>
        <o:r id="V:Rule237" type="connector" idref="#_x0000_s1318"/>
        <o:r id="V:Rule238" type="connector" idref="#_x0000_s1221"/>
        <o:r id="V:Rule239" type="connector" idref="#_x0000_s1170"/>
        <o:r id="V:Rule240" type="connector" idref="#_x0000_s1173"/>
        <o:r id="V:Rule241" type="connector" idref="#_x0000_s1300"/>
        <o:r id="V:Rule242" type="connector" idref="#_x0000_s1147"/>
        <o:r id="V:Rule243" type="connector" idref="#_x0000_s1186"/>
        <o:r id="V:Rule244" type="connector" idref="#_x0000_s1317"/>
        <o:r id="V:Rule245" type="connector" idref="#_x0000_s1183"/>
        <o:r id="V:Rule246" type="connector" idref="#_x0000_s1184"/>
        <o:r id="V:Rule247" type="connector" idref="#_x0000_s1169"/>
        <o:r id="V:Rule248" type="connector" idref="#_x0000_s1331"/>
        <o:r id="V:Rule249" type="connector" idref="#_x0000_s1189"/>
        <o:r id="V:Rule250" type="connector" idref="#_x0000_s1343"/>
        <o:r id="V:Rule251" type="connector" idref="#_x0000_s1216"/>
        <o:r id="V:Rule252" type="connector" idref="#_x0000_s1167"/>
        <o:r id="V:Rule253" type="connector" idref="#_x0000_s1337"/>
        <o:r id="V:Rule254" type="connector" idref="#_x0000_s1171"/>
        <o:r id="V:Rule255" type="connector" idref="#_x0000_s1197"/>
        <o:r id="V:Rule256" type="connector" idref="#_x0000_s1164"/>
        <o:r id="V:Rule257" type="connector" idref="#_x0000_s1320"/>
        <o:r id="V:Rule258" type="connector" idref="#_x0000_s1182"/>
        <o:r id="V:Rule259" type="connector" idref="#_x0000_s1333"/>
        <o:r id="V:Rule260" type="connector" idref="#_x0000_s1324"/>
        <o:r id="V:Rule261" type="connector" idref="#_x0000_s1159"/>
        <o:r id="V:Rule262" type="connector" idref="#_x0000_s1354"/>
        <o:r id="V:Rule263" type="connector" idref="#_x0000_s1335"/>
        <o:r id="V:Rule264" type="connector" idref="#Connettore 2 53"/>
        <o:r id="V:Rule265" type="connector" idref="#_x0000_s1202"/>
        <o:r id="V:Rule266" type="connector" idref="#_x0000_s1296"/>
        <o:r id="V:Rule267" type="connector" idref="#_x0000_s1349"/>
        <o:r id="V:Rule268" type="connector" idref="#_x0000_s1222"/>
        <o:r id="V:Rule269" type="connector" idref="#_x0000_s1219"/>
        <o:r id="V:Rule270" type="connector" idref="#_x0000_s1292"/>
        <o:r id="V:Rule271" type="connector" idref="#_x0000_s1191"/>
        <o:r id="V:Rule272" type="connector" idref="#_x0000_s1306"/>
        <o:r id="V:Rule273" type="connector" idref="#_x0000_s1208"/>
        <o:r id="V:Rule274" type="connector" idref="#_x0000_s1294"/>
        <o:r id="V:Rule275" type="connector" idref="#_x0000_s1293"/>
        <o:r id="V:Rule276" type="connector" idref="#_x0000_s1166"/>
      </o:rules>
      <o:regrouptable v:ext="edit">
        <o:entry new="1" old="0"/>
        <o:entry new="2" old="1"/>
        <o:entry new="3" old="1"/>
        <o:entry new="4" old="3"/>
        <o:entry new="5" old="0"/>
        <o:entry new="6" old="5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39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D27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D2709"/>
  </w:style>
  <w:style w:type="paragraph" w:styleId="Pidipagina">
    <w:name w:val="footer"/>
    <w:basedOn w:val="Normale"/>
    <w:link w:val="PidipaginaCarattere"/>
    <w:uiPriority w:val="99"/>
    <w:semiHidden/>
    <w:unhideWhenUsed/>
    <w:rsid w:val="00ED27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D27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italo</cp:lastModifiedBy>
  <cp:revision>5</cp:revision>
  <dcterms:created xsi:type="dcterms:W3CDTF">2012-11-13T07:26:00Z</dcterms:created>
  <dcterms:modified xsi:type="dcterms:W3CDTF">2012-11-13T15:03:00Z</dcterms:modified>
</cp:coreProperties>
</file>