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41B" w:rsidRDefault="005C441B">
      <w:pPr>
        <w:shd w:val="clear" w:color="auto" w:fill="FFFFFF"/>
        <w:ind w:left="3858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La misura</w:t>
      </w:r>
    </w:p>
    <w:p w:rsidR="005D148C" w:rsidRDefault="005D148C">
      <w:pPr>
        <w:shd w:val="clear" w:color="auto" w:fill="FFFFFF"/>
        <w:ind w:left="3858"/>
      </w:pPr>
    </w:p>
    <w:p w:rsidR="005C441B" w:rsidRDefault="005C441B" w:rsidP="00EB2085">
      <w:pPr>
        <w:shd w:val="clear" w:color="auto" w:fill="FFFFFF"/>
        <w:tabs>
          <w:tab w:val="left" w:leader="underscore" w:pos="4361"/>
          <w:tab w:val="left" w:leader="underscore" w:pos="7282"/>
        </w:tabs>
        <w:spacing w:line="240" w:lineRule="atLeast"/>
        <w:rPr>
          <w:spacing w:val="-4"/>
          <w:sz w:val="24"/>
          <w:szCs w:val="24"/>
        </w:rPr>
      </w:pPr>
      <w:r w:rsidRPr="00BA2DD8">
        <w:rPr>
          <w:sz w:val="24"/>
          <w:szCs w:val="24"/>
        </w:rPr>
        <w:t>Cognome e Nome :</w:t>
      </w:r>
      <w:r w:rsidRPr="00BA2DD8">
        <w:rPr>
          <w:sz w:val="24"/>
          <w:szCs w:val="24"/>
        </w:rPr>
        <w:tab/>
      </w:r>
      <w:r w:rsidRPr="00BA2DD8">
        <w:rPr>
          <w:spacing w:val="-1"/>
          <w:sz w:val="24"/>
          <w:szCs w:val="24"/>
        </w:rPr>
        <w:t>Corso di laurea</w:t>
      </w:r>
      <w:r w:rsidRPr="00BA2DD8">
        <w:rPr>
          <w:sz w:val="24"/>
          <w:szCs w:val="24"/>
        </w:rPr>
        <w:tab/>
      </w:r>
      <w:r w:rsidRPr="00BA2DD8">
        <w:rPr>
          <w:spacing w:val="-4"/>
          <w:sz w:val="24"/>
          <w:szCs w:val="24"/>
        </w:rPr>
        <w:t>Data.</w:t>
      </w:r>
    </w:p>
    <w:p w:rsidR="004C12CF" w:rsidRDefault="004C12CF" w:rsidP="00EB2085">
      <w:pPr>
        <w:shd w:val="clear" w:color="auto" w:fill="FFFFFF"/>
        <w:tabs>
          <w:tab w:val="left" w:leader="underscore" w:pos="4361"/>
          <w:tab w:val="left" w:leader="underscore" w:pos="7282"/>
        </w:tabs>
        <w:spacing w:line="240" w:lineRule="atLeast"/>
        <w:rPr>
          <w:spacing w:val="-4"/>
          <w:sz w:val="24"/>
          <w:szCs w:val="24"/>
        </w:rPr>
      </w:pPr>
    </w:p>
    <w:p w:rsidR="004C12CF" w:rsidRDefault="004C12CF" w:rsidP="00EB2085">
      <w:pPr>
        <w:shd w:val="clear" w:color="auto" w:fill="FFFFFF"/>
        <w:tabs>
          <w:tab w:val="left" w:leader="underscore" w:pos="4361"/>
          <w:tab w:val="left" w:leader="underscore" w:pos="7282"/>
        </w:tabs>
        <w:spacing w:line="240" w:lineRule="atLeast"/>
        <w:rPr>
          <w:spacing w:val="-4"/>
          <w:sz w:val="24"/>
          <w:szCs w:val="24"/>
        </w:rPr>
      </w:pPr>
    </w:p>
    <w:p w:rsidR="00EB2085" w:rsidRPr="00BA2DD8" w:rsidRDefault="00EB2085" w:rsidP="00EB2085">
      <w:pPr>
        <w:shd w:val="clear" w:color="auto" w:fill="FFFFFF"/>
        <w:tabs>
          <w:tab w:val="left" w:leader="underscore" w:pos="4361"/>
          <w:tab w:val="left" w:leader="underscore" w:pos="7282"/>
        </w:tabs>
        <w:spacing w:line="240" w:lineRule="atLeast"/>
        <w:rPr>
          <w:sz w:val="24"/>
          <w:szCs w:val="24"/>
        </w:rPr>
      </w:pPr>
    </w:p>
    <w:p w:rsidR="005C441B" w:rsidRPr="005D148C" w:rsidRDefault="005C441B" w:rsidP="00EB2085">
      <w:pPr>
        <w:shd w:val="clear" w:color="auto" w:fill="FFFFFF"/>
        <w:tabs>
          <w:tab w:val="left" w:pos="177"/>
        </w:tabs>
        <w:spacing w:line="240" w:lineRule="atLeast"/>
        <w:rPr>
          <w:b/>
          <w:sz w:val="24"/>
          <w:szCs w:val="24"/>
        </w:rPr>
      </w:pPr>
      <w:r w:rsidRPr="005D148C">
        <w:rPr>
          <w:b/>
          <w:spacing w:val="-12"/>
          <w:sz w:val="24"/>
          <w:szCs w:val="24"/>
        </w:rPr>
        <w:t>1.</w:t>
      </w:r>
      <w:r w:rsidRPr="005D148C">
        <w:rPr>
          <w:b/>
          <w:sz w:val="24"/>
          <w:szCs w:val="24"/>
        </w:rPr>
        <w:tab/>
        <w:t>Misura</w:t>
      </w:r>
      <w:r w:rsidR="005D148C" w:rsidRPr="005D148C">
        <w:rPr>
          <w:b/>
          <w:sz w:val="24"/>
          <w:szCs w:val="24"/>
        </w:rPr>
        <w:t>r</w:t>
      </w:r>
      <w:r w:rsidRPr="005D148C">
        <w:rPr>
          <w:b/>
          <w:sz w:val="24"/>
          <w:szCs w:val="24"/>
        </w:rPr>
        <w:t>e una grandezza significa stabilirne l'ordine di grandezza.</w:t>
      </w:r>
    </w:p>
    <w:p w:rsidR="005C441B" w:rsidRDefault="00BA2DD8" w:rsidP="00EB2085">
      <w:pPr>
        <w:shd w:val="clear" w:color="auto" w:fill="FFFFFF"/>
        <w:spacing w:line="240" w:lineRule="atLeast"/>
        <w:ind w:right="-23"/>
        <w:rPr>
          <w:spacing w:val="-5"/>
          <w:sz w:val="24"/>
          <w:szCs w:val="24"/>
        </w:rPr>
      </w:pPr>
      <w:r w:rsidRPr="00BA2DD8">
        <w:rPr>
          <w:sz w:val="32"/>
          <w:szCs w:val="32"/>
        </w:rPr>
        <w:t>□</w:t>
      </w:r>
      <w:r>
        <w:rPr>
          <w:sz w:val="24"/>
          <w:szCs w:val="24"/>
        </w:rPr>
        <w:tab/>
      </w:r>
      <w:r w:rsidR="005C441B" w:rsidRPr="00BA2DD8">
        <w:rPr>
          <w:sz w:val="24"/>
          <w:szCs w:val="24"/>
        </w:rPr>
        <w:t xml:space="preserve">Vero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2DD8">
        <w:rPr>
          <w:sz w:val="32"/>
          <w:szCs w:val="32"/>
        </w:rPr>
        <w:t>□</w:t>
      </w:r>
      <w:r>
        <w:rPr>
          <w:spacing w:val="-5"/>
          <w:sz w:val="24"/>
          <w:szCs w:val="24"/>
        </w:rPr>
        <w:tab/>
      </w:r>
      <w:r w:rsidR="005C441B" w:rsidRPr="00BA2DD8">
        <w:rPr>
          <w:spacing w:val="-5"/>
          <w:sz w:val="24"/>
          <w:szCs w:val="24"/>
        </w:rPr>
        <w:t>Falso</w:t>
      </w:r>
    </w:p>
    <w:p w:rsidR="00EB2085" w:rsidRPr="00BA2DD8" w:rsidRDefault="00EB2085" w:rsidP="00EB2085">
      <w:pPr>
        <w:shd w:val="clear" w:color="auto" w:fill="FFFFFF"/>
        <w:spacing w:line="240" w:lineRule="atLeast"/>
        <w:ind w:right="-23"/>
        <w:rPr>
          <w:sz w:val="24"/>
          <w:szCs w:val="24"/>
        </w:rPr>
      </w:pPr>
    </w:p>
    <w:p w:rsidR="005C441B" w:rsidRPr="005D148C" w:rsidRDefault="005C441B" w:rsidP="00EB2085">
      <w:pPr>
        <w:shd w:val="clear" w:color="auto" w:fill="FFFFFF"/>
        <w:tabs>
          <w:tab w:val="left" w:pos="177"/>
        </w:tabs>
        <w:spacing w:line="240" w:lineRule="atLeast"/>
        <w:rPr>
          <w:b/>
          <w:sz w:val="24"/>
          <w:szCs w:val="24"/>
        </w:rPr>
      </w:pPr>
      <w:r w:rsidRPr="005D148C">
        <w:rPr>
          <w:b/>
          <w:spacing w:val="-5"/>
          <w:sz w:val="24"/>
          <w:szCs w:val="24"/>
        </w:rPr>
        <w:t>2.</w:t>
      </w:r>
      <w:r w:rsidRPr="005D148C">
        <w:rPr>
          <w:b/>
          <w:sz w:val="24"/>
          <w:szCs w:val="24"/>
        </w:rPr>
        <w:tab/>
        <w:t>La velocit</w:t>
      </w:r>
      <w:r w:rsidRPr="005D148C">
        <w:rPr>
          <w:rFonts w:eastAsia="Times New Roman" w:cs="Times New Roman"/>
          <w:b/>
          <w:sz w:val="24"/>
          <w:szCs w:val="24"/>
        </w:rPr>
        <w:t>à</w:t>
      </w:r>
      <w:r w:rsidRPr="005D148C">
        <w:rPr>
          <w:rFonts w:eastAsia="Times New Roman"/>
          <w:b/>
          <w:sz w:val="24"/>
          <w:szCs w:val="24"/>
        </w:rPr>
        <w:t xml:space="preserve"> </w:t>
      </w:r>
      <w:r w:rsidRPr="005D148C">
        <w:rPr>
          <w:rFonts w:eastAsia="Times New Roman" w:cs="Times New Roman"/>
          <w:b/>
          <w:sz w:val="24"/>
          <w:szCs w:val="24"/>
        </w:rPr>
        <w:t>è</w:t>
      </w:r>
      <w:r w:rsidRPr="005D148C">
        <w:rPr>
          <w:rFonts w:eastAsia="Times New Roman"/>
          <w:b/>
          <w:sz w:val="24"/>
          <w:szCs w:val="24"/>
        </w:rPr>
        <w:t xml:space="preserve"> il rapporto tra lo spazio percorso da un corpo e il tempo impiegato; pertanto</w:t>
      </w:r>
      <w:r w:rsidRPr="00BA2DD8">
        <w:rPr>
          <w:rFonts w:eastAsia="Times New Roman"/>
          <w:sz w:val="24"/>
          <w:szCs w:val="24"/>
        </w:rPr>
        <w:t xml:space="preserve"> </w:t>
      </w:r>
      <w:r w:rsidRPr="005D148C">
        <w:rPr>
          <w:rFonts w:eastAsia="Times New Roman"/>
          <w:b/>
          <w:sz w:val="24"/>
          <w:szCs w:val="24"/>
        </w:rPr>
        <w:t>la sua unit</w:t>
      </w:r>
      <w:r w:rsidRPr="005D148C">
        <w:rPr>
          <w:rFonts w:eastAsia="Times New Roman" w:cs="Times New Roman"/>
          <w:b/>
          <w:sz w:val="24"/>
          <w:szCs w:val="24"/>
        </w:rPr>
        <w:t>à</w:t>
      </w:r>
      <w:r w:rsidRPr="005D148C">
        <w:rPr>
          <w:rFonts w:eastAsia="Times New Roman"/>
          <w:b/>
          <w:sz w:val="24"/>
          <w:szCs w:val="24"/>
        </w:rPr>
        <w:t xml:space="preserve"> di misura </w:t>
      </w:r>
      <w:r w:rsidRPr="005D148C">
        <w:rPr>
          <w:rFonts w:eastAsia="Times New Roman" w:cs="Times New Roman"/>
          <w:b/>
          <w:sz w:val="24"/>
          <w:szCs w:val="24"/>
        </w:rPr>
        <w:t>è</w:t>
      </w:r>
      <w:r w:rsidRPr="005D148C">
        <w:rPr>
          <w:rFonts w:eastAsia="Times New Roman"/>
          <w:b/>
          <w:sz w:val="24"/>
          <w:szCs w:val="24"/>
        </w:rPr>
        <w:t xml:space="preserve"> il</w:t>
      </w:r>
      <w:r w:rsidR="005D148C" w:rsidRPr="005D148C">
        <w:rPr>
          <w:rFonts w:eastAsia="Times New Roman"/>
          <w:b/>
          <w:sz w:val="24"/>
          <w:szCs w:val="24"/>
        </w:rPr>
        <w:t xml:space="preserve"> </w:t>
      </w:r>
      <w:r w:rsidR="005D148C" w:rsidRPr="005D148C">
        <w:rPr>
          <w:rFonts w:eastAsia="Times New Roman"/>
          <w:b/>
          <w:i/>
          <w:sz w:val="24"/>
          <w:szCs w:val="24"/>
        </w:rPr>
        <w:t>m · s</w:t>
      </w:r>
    </w:p>
    <w:p w:rsidR="00BA2DD8" w:rsidRDefault="00BA2DD8" w:rsidP="00EB2085">
      <w:pPr>
        <w:shd w:val="clear" w:color="auto" w:fill="FFFFFF"/>
        <w:spacing w:line="240" w:lineRule="atLeast"/>
        <w:ind w:right="-23"/>
        <w:rPr>
          <w:spacing w:val="-5"/>
          <w:sz w:val="24"/>
          <w:szCs w:val="24"/>
        </w:rPr>
      </w:pPr>
      <w:r w:rsidRPr="00BA2DD8">
        <w:rPr>
          <w:sz w:val="32"/>
          <w:szCs w:val="32"/>
        </w:rPr>
        <w:t>□</w:t>
      </w:r>
      <w:r>
        <w:rPr>
          <w:sz w:val="24"/>
          <w:szCs w:val="24"/>
        </w:rPr>
        <w:tab/>
      </w:r>
      <w:r w:rsidRPr="00BA2DD8">
        <w:rPr>
          <w:sz w:val="24"/>
          <w:szCs w:val="24"/>
        </w:rPr>
        <w:t xml:space="preserve">Vero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2DD8">
        <w:rPr>
          <w:sz w:val="32"/>
          <w:szCs w:val="32"/>
        </w:rPr>
        <w:t>□</w:t>
      </w:r>
      <w:r>
        <w:rPr>
          <w:spacing w:val="-5"/>
          <w:sz w:val="24"/>
          <w:szCs w:val="24"/>
        </w:rPr>
        <w:tab/>
      </w:r>
      <w:r w:rsidRPr="00BA2DD8">
        <w:rPr>
          <w:spacing w:val="-5"/>
          <w:sz w:val="24"/>
          <w:szCs w:val="24"/>
        </w:rPr>
        <w:t>Falso</w:t>
      </w:r>
    </w:p>
    <w:p w:rsidR="00EB2085" w:rsidRPr="00BA2DD8" w:rsidRDefault="00EB2085" w:rsidP="00EB2085">
      <w:pPr>
        <w:shd w:val="clear" w:color="auto" w:fill="FFFFFF"/>
        <w:spacing w:line="240" w:lineRule="atLeast"/>
        <w:ind w:right="-23"/>
        <w:rPr>
          <w:sz w:val="24"/>
          <w:szCs w:val="24"/>
        </w:rPr>
      </w:pPr>
    </w:p>
    <w:p w:rsidR="005C441B" w:rsidRPr="005D148C" w:rsidRDefault="005C441B" w:rsidP="00EB2085">
      <w:pPr>
        <w:shd w:val="clear" w:color="auto" w:fill="FFFFFF"/>
        <w:tabs>
          <w:tab w:val="left" w:pos="177"/>
        </w:tabs>
        <w:spacing w:line="240" w:lineRule="atLeast"/>
        <w:rPr>
          <w:b/>
          <w:sz w:val="24"/>
          <w:szCs w:val="24"/>
        </w:rPr>
      </w:pPr>
      <w:r w:rsidRPr="005D148C">
        <w:rPr>
          <w:b/>
          <w:spacing w:val="-11"/>
          <w:sz w:val="24"/>
          <w:szCs w:val="24"/>
        </w:rPr>
        <w:t>3.</w:t>
      </w:r>
      <w:r w:rsidRPr="005D148C">
        <w:rPr>
          <w:b/>
          <w:sz w:val="24"/>
          <w:szCs w:val="24"/>
        </w:rPr>
        <w:tab/>
        <w:t>Una grandezza derivata pu</w:t>
      </w:r>
      <w:r w:rsidRPr="005D148C">
        <w:rPr>
          <w:rFonts w:eastAsia="Times New Roman" w:cs="Times New Roman"/>
          <w:b/>
          <w:sz w:val="24"/>
          <w:szCs w:val="24"/>
        </w:rPr>
        <w:t>ò</w:t>
      </w:r>
      <w:r w:rsidRPr="005D148C">
        <w:rPr>
          <w:rFonts w:eastAsia="Times New Roman"/>
          <w:b/>
          <w:sz w:val="24"/>
          <w:szCs w:val="24"/>
        </w:rPr>
        <w:t xml:space="preserve"> essere misurata soltanto in modo </w:t>
      </w:r>
      <w:r w:rsidR="005D148C" w:rsidRPr="005D148C">
        <w:rPr>
          <w:rFonts w:eastAsia="Times New Roman"/>
          <w:b/>
          <w:sz w:val="24"/>
          <w:szCs w:val="24"/>
        </w:rPr>
        <w:t>i</w:t>
      </w:r>
      <w:r w:rsidRPr="005D148C">
        <w:rPr>
          <w:rFonts w:eastAsia="Times New Roman"/>
          <w:b/>
          <w:sz w:val="24"/>
          <w:szCs w:val="24"/>
        </w:rPr>
        <w:t>ndiretto.</w:t>
      </w:r>
    </w:p>
    <w:p w:rsidR="00BA2DD8" w:rsidRDefault="00BA2DD8" w:rsidP="00EB2085">
      <w:pPr>
        <w:shd w:val="clear" w:color="auto" w:fill="FFFFFF"/>
        <w:spacing w:line="240" w:lineRule="atLeast"/>
        <w:ind w:right="-23"/>
        <w:rPr>
          <w:spacing w:val="-5"/>
          <w:sz w:val="24"/>
          <w:szCs w:val="24"/>
        </w:rPr>
      </w:pPr>
      <w:r w:rsidRPr="00BA2DD8">
        <w:rPr>
          <w:sz w:val="32"/>
          <w:szCs w:val="32"/>
        </w:rPr>
        <w:t>□</w:t>
      </w:r>
      <w:r>
        <w:rPr>
          <w:sz w:val="24"/>
          <w:szCs w:val="24"/>
        </w:rPr>
        <w:tab/>
      </w:r>
      <w:r w:rsidRPr="00BA2DD8">
        <w:rPr>
          <w:sz w:val="24"/>
          <w:szCs w:val="24"/>
        </w:rPr>
        <w:t xml:space="preserve">Vero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2DD8">
        <w:rPr>
          <w:sz w:val="32"/>
          <w:szCs w:val="32"/>
        </w:rPr>
        <w:t>□</w:t>
      </w:r>
      <w:r>
        <w:rPr>
          <w:spacing w:val="-5"/>
          <w:sz w:val="24"/>
          <w:szCs w:val="24"/>
        </w:rPr>
        <w:tab/>
      </w:r>
      <w:r w:rsidRPr="00BA2DD8">
        <w:rPr>
          <w:spacing w:val="-5"/>
          <w:sz w:val="24"/>
          <w:szCs w:val="24"/>
        </w:rPr>
        <w:t>Falso</w:t>
      </w:r>
    </w:p>
    <w:p w:rsidR="00EB2085" w:rsidRPr="00BA2DD8" w:rsidRDefault="00EB2085" w:rsidP="00EB2085">
      <w:pPr>
        <w:shd w:val="clear" w:color="auto" w:fill="FFFFFF"/>
        <w:spacing w:line="240" w:lineRule="atLeast"/>
        <w:ind w:right="-23"/>
        <w:rPr>
          <w:sz w:val="24"/>
          <w:szCs w:val="24"/>
        </w:rPr>
      </w:pPr>
    </w:p>
    <w:p w:rsidR="005C441B" w:rsidRPr="005D148C" w:rsidRDefault="005C441B" w:rsidP="00EB2085">
      <w:pPr>
        <w:shd w:val="clear" w:color="auto" w:fill="FFFFFF"/>
        <w:tabs>
          <w:tab w:val="left" w:pos="177"/>
        </w:tabs>
        <w:spacing w:line="240" w:lineRule="atLeast"/>
        <w:rPr>
          <w:b/>
          <w:sz w:val="24"/>
          <w:szCs w:val="24"/>
        </w:rPr>
      </w:pPr>
      <w:r w:rsidRPr="005D148C">
        <w:rPr>
          <w:b/>
          <w:spacing w:val="-4"/>
          <w:sz w:val="24"/>
          <w:szCs w:val="24"/>
        </w:rPr>
        <w:t>4.</w:t>
      </w:r>
      <w:r w:rsidRPr="005D148C">
        <w:rPr>
          <w:b/>
          <w:sz w:val="24"/>
          <w:szCs w:val="24"/>
        </w:rPr>
        <w:tab/>
        <w:t>Una grandezza fondamentale pu</w:t>
      </w:r>
      <w:r w:rsidRPr="005D148C">
        <w:rPr>
          <w:rFonts w:eastAsia="Times New Roman" w:cs="Times New Roman"/>
          <w:b/>
          <w:sz w:val="24"/>
          <w:szCs w:val="24"/>
        </w:rPr>
        <w:t>ò</w:t>
      </w:r>
      <w:r w:rsidRPr="005D148C">
        <w:rPr>
          <w:rFonts w:eastAsia="Times New Roman"/>
          <w:b/>
          <w:sz w:val="24"/>
          <w:szCs w:val="24"/>
        </w:rPr>
        <w:t xml:space="preserve"> essere misurata con il metodo</w:t>
      </w:r>
    </w:p>
    <w:p w:rsidR="005C441B" w:rsidRDefault="00BA2DD8" w:rsidP="00EB2085">
      <w:pPr>
        <w:shd w:val="clear" w:color="auto" w:fill="FFFFFF"/>
        <w:tabs>
          <w:tab w:val="left" w:pos="421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EB2085">
        <w:rPr>
          <w:sz w:val="24"/>
          <w:szCs w:val="24"/>
        </w:rPr>
        <w:tab/>
      </w:r>
      <w:r w:rsidR="005C441B" w:rsidRPr="00BA2DD8">
        <w:rPr>
          <w:sz w:val="24"/>
          <w:szCs w:val="24"/>
        </w:rPr>
        <w:t>diretto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2DD8">
        <w:rPr>
          <w:sz w:val="32"/>
          <w:szCs w:val="32"/>
        </w:rPr>
        <w:t>□</w:t>
      </w:r>
      <w:r>
        <w:rPr>
          <w:sz w:val="24"/>
          <w:szCs w:val="24"/>
        </w:rPr>
        <w:tab/>
      </w:r>
      <w:r w:rsidR="005C441B" w:rsidRPr="00BA2DD8">
        <w:rPr>
          <w:sz w:val="24"/>
          <w:szCs w:val="24"/>
        </w:rPr>
        <w:t>indiretto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multiplo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esplicito</w:t>
      </w:r>
    </w:p>
    <w:p w:rsidR="00EB2085" w:rsidRPr="00BA2DD8" w:rsidRDefault="00EB2085" w:rsidP="00EB2085">
      <w:pPr>
        <w:shd w:val="clear" w:color="auto" w:fill="FFFFFF"/>
        <w:tabs>
          <w:tab w:val="left" w:pos="421"/>
        </w:tabs>
        <w:spacing w:line="240" w:lineRule="atLeast"/>
        <w:rPr>
          <w:sz w:val="24"/>
          <w:szCs w:val="24"/>
        </w:rPr>
      </w:pPr>
    </w:p>
    <w:p w:rsidR="005C441B" w:rsidRPr="005D148C" w:rsidRDefault="005C441B" w:rsidP="00EB2085">
      <w:pPr>
        <w:shd w:val="clear" w:color="auto" w:fill="FFFFFF"/>
        <w:tabs>
          <w:tab w:val="left" w:pos="177"/>
        </w:tabs>
        <w:spacing w:line="240" w:lineRule="atLeast"/>
        <w:rPr>
          <w:b/>
          <w:sz w:val="24"/>
          <w:szCs w:val="24"/>
        </w:rPr>
      </w:pPr>
      <w:r w:rsidRPr="005D148C">
        <w:rPr>
          <w:b/>
          <w:spacing w:val="-4"/>
          <w:sz w:val="24"/>
          <w:szCs w:val="24"/>
        </w:rPr>
        <w:t>5.</w:t>
      </w:r>
      <w:r w:rsidRPr="005D148C">
        <w:rPr>
          <w:b/>
          <w:sz w:val="24"/>
          <w:szCs w:val="24"/>
        </w:rPr>
        <w:tab/>
        <w:t xml:space="preserve">La massa di un corpo </w:t>
      </w:r>
      <w:r w:rsidRPr="005D148C">
        <w:rPr>
          <w:rFonts w:eastAsia="Times New Roman" w:cs="Times New Roman"/>
          <w:b/>
          <w:sz w:val="24"/>
          <w:szCs w:val="24"/>
        </w:rPr>
        <w:t>è</w:t>
      </w:r>
      <w:r w:rsidRPr="005D148C">
        <w:rPr>
          <w:rFonts w:eastAsia="Times New Roman"/>
          <w:b/>
          <w:sz w:val="24"/>
          <w:szCs w:val="24"/>
        </w:rPr>
        <w:t xml:space="preserve"> una propriet</w:t>
      </w:r>
      <w:r w:rsidRPr="005D148C">
        <w:rPr>
          <w:rFonts w:eastAsia="Times New Roman" w:cs="Times New Roman"/>
          <w:b/>
          <w:sz w:val="24"/>
          <w:szCs w:val="24"/>
        </w:rPr>
        <w:t>à</w:t>
      </w:r>
      <w:r w:rsidRPr="005D148C">
        <w:rPr>
          <w:rFonts w:eastAsia="Times New Roman"/>
          <w:b/>
          <w:sz w:val="24"/>
          <w:szCs w:val="24"/>
        </w:rPr>
        <w:t xml:space="preserve"> della materia che</w:t>
      </w:r>
    </w:p>
    <w:p w:rsidR="005C441B" w:rsidRDefault="005D148C" w:rsidP="00EB2085">
      <w:pPr>
        <w:shd w:val="clear" w:color="auto" w:fill="FFFFFF"/>
        <w:spacing w:line="240" w:lineRule="atLeast"/>
        <w:ind w:right="-23"/>
        <w:jc w:val="both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EB2085">
        <w:rPr>
          <w:sz w:val="24"/>
          <w:szCs w:val="24"/>
        </w:rPr>
        <w:tab/>
      </w:r>
      <w:r w:rsidR="005C441B" w:rsidRPr="00BA2DD8">
        <w:rPr>
          <w:sz w:val="24"/>
          <w:szCs w:val="24"/>
        </w:rPr>
        <w:t xml:space="preserve">si conserva </w:t>
      </w:r>
      <w:r w:rsidR="00BA2DD8">
        <w:rPr>
          <w:sz w:val="24"/>
          <w:szCs w:val="24"/>
        </w:rPr>
        <w:tab/>
      </w: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 xml:space="preserve"> si trasforma </w:t>
      </w:r>
      <w:r w:rsidR="00BA2DD8">
        <w:rPr>
          <w:sz w:val="24"/>
          <w:szCs w:val="24"/>
        </w:rPr>
        <w:tab/>
      </w:r>
      <w:r w:rsidRPr="00BA2DD8">
        <w:rPr>
          <w:sz w:val="32"/>
          <w:szCs w:val="32"/>
        </w:rPr>
        <w:t>□</w:t>
      </w:r>
      <w:r w:rsidR="00BA2DD8">
        <w:rPr>
          <w:sz w:val="24"/>
          <w:szCs w:val="24"/>
        </w:rPr>
        <w:t xml:space="preserve"> </w:t>
      </w:r>
      <w:r w:rsidR="005C441B" w:rsidRPr="00BA2DD8">
        <w:rPr>
          <w:sz w:val="24"/>
          <w:szCs w:val="24"/>
        </w:rPr>
        <w:t>aumenta</w:t>
      </w:r>
    </w:p>
    <w:p w:rsidR="00EB2085" w:rsidRPr="00BA2DD8" w:rsidRDefault="00EB2085" w:rsidP="00EB2085">
      <w:pPr>
        <w:shd w:val="clear" w:color="auto" w:fill="FFFFFF"/>
        <w:spacing w:line="240" w:lineRule="atLeast"/>
        <w:ind w:right="-23"/>
        <w:jc w:val="both"/>
        <w:rPr>
          <w:sz w:val="24"/>
          <w:szCs w:val="24"/>
        </w:rPr>
      </w:pPr>
    </w:p>
    <w:p w:rsidR="005C441B" w:rsidRPr="005D148C" w:rsidRDefault="005C441B" w:rsidP="00EB2085">
      <w:pPr>
        <w:shd w:val="clear" w:color="auto" w:fill="FFFFFF"/>
        <w:tabs>
          <w:tab w:val="left" w:pos="177"/>
        </w:tabs>
        <w:spacing w:line="240" w:lineRule="atLeast"/>
        <w:rPr>
          <w:b/>
          <w:sz w:val="24"/>
          <w:szCs w:val="24"/>
        </w:rPr>
      </w:pPr>
      <w:r w:rsidRPr="005D148C">
        <w:rPr>
          <w:b/>
          <w:spacing w:val="-4"/>
          <w:sz w:val="24"/>
          <w:szCs w:val="24"/>
        </w:rPr>
        <w:t>6.</w:t>
      </w:r>
      <w:r w:rsidRPr="005D148C">
        <w:rPr>
          <w:b/>
          <w:sz w:val="24"/>
          <w:szCs w:val="24"/>
        </w:rPr>
        <w:tab/>
        <w:t xml:space="preserve">Quale delle seguenti affermazioni </w:t>
      </w:r>
      <w:r w:rsidRPr="005D148C">
        <w:rPr>
          <w:rFonts w:eastAsia="Times New Roman" w:cs="Times New Roman"/>
          <w:b/>
          <w:sz w:val="24"/>
          <w:szCs w:val="24"/>
        </w:rPr>
        <w:t>è</w:t>
      </w:r>
      <w:r w:rsidRPr="005D148C">
        <w:rPr>
          <w:rFonts w:eastAsia="Times New Roman"/>
          <w:b/>
          <w:sz w:val="24"/>
          <w:szCs w:val="24"/>
        </w:rPr>
        <w:t xml:space="preserve"> errata?</w:t>
      </w:r>
    </w:p>
    <w:p w:rsidR="005C441B" w:rsidRPr="00BA2DD8" w:rsidRDefault="005D148C" w:rsidP="00EB2085">
      <w:pPr>
        <w:shd w:val="clear" w:color="auto" w:fill="FFFFFF"/>
        <w:tabs>
          <w:tab w:val="left" w:pos="435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</w:r>
      <w:r w:rsidR="009D6854">
        <w:rPr>
          <w:sz w:val="24"/>
          <w:szCs w:val="24"/>
        </w:rPr>
        <w:t>Il</w:t>
      </w:r>
      <w:r w:rsidR="005C441B" w:rsidRPr="00BA2DD8">
        <w:rPr>
          <w:sz w:val="24"/>
          <w:szCs w:val="24"/>
        </w:rPr>
        <w:t xml:space="preserve"> linguaggio della fisica </w:t>
      </w:r>
      <w:r w:rsidR="005C441B" w:rsidRPr="00BA2DD8">
        <w:rPr>
          <w:rFonts w:eastAsia="Times New Roman" w:cs="Times New Roman"/>
          <w:sz w:val="24"/>
          <w:szCs w:val="24"/>
        </w:rPr>
        <w:t>è</w:t>
      </w:r>
      <w:r w:rsidR="005C441B" w:rsidRPr="00BA2DD8">
        <w:rPr>
          <w:rFonts w:eastAsia="Times New Roman"/>
          <w:sz w:val="24"/>
          <w:szCs w:val="24"/>
        </w:rPr>
        <w:t xml:space="preserve"> p</w:t>
      </w:r>
      <w:r>
        <w:rPr>
          <w:rFonts w:eastAsia="Times New Roman"/>
          <w:sz w:val="24"/>
          <w:szCs w:val="24"/>
        </w:rPr>
        <w:t>i</w:t>
      </w:r>
      <w:r>
        <w:rPr>
          <w:rFonts w:eastAsia="Times New Roman" w:cs="Times New Roman"/>
          <w:sz w:val="24"/>
          <w:szCs w:val="24"/>
        </w:rPr>
        <w:t>ù</w:t>
      </w:r>
      <w:r w:rsidR="005C441B" w:rsidRPr="00BA2DD8">
        <w:rPr>
          <w:rFonts w:eastAsia="Times New Roman"/>
          <w:sz w:val="24"/>
          <w:szCs w:val="24"/>
        </w:rPr>
        <w:t xml:space="preserve"> rigoroso del linguaggio quotidiano.</w:t>
      </w:r>
    </w:p>
    <w:p w:rsidR="005C441B" w:rsidRPr="00BA2DD8" w:rsidRDefault="005D148C" w:rsidP="00EB2085">
      <w:pPr>
        <w:shd w:val="clear" w:color="auto" w:fill="FFFFFF"/>
        <w:tabs>
          <w:tab w:val="left" w:pos="435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La fisica si occupa di qualsiasi evento.</w:t>
      </w:r>
    </w:p>
    <w:p w:rsidR="005C441B" w:rsidRPr="00BA2DD8" w:rsidRDefault="005D148C" w:rsidP="00EB2085">
      <w:pPr>
        <w:shd w:val="clear" w:color="auto" w:fill="FFFFFF"/>
        <w:tabs>
          <w:tab w:val="left" w:pos="435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Le grandezze della Fisica sono misurabili.</w:t>
      </w:r>
    </w:p>
    <w:p w:rsidR="005C441B" w:rsidRDefault="005D148C" w:rsidP="00EB2085">
      <w:pPr>
        <w:shd w:val="clear" w:color="auto" w:fill="FFFFFF"/>
        <w:tabs>
          <w:tab w:val="left" w:pos="435"/>
        </w:tabs>
        <w:spacing w:line="240" w:lineRule="atLeast"/>
        <w:rPr>
          <w:rFonts w:eastAsia="Times New Roman"/>
          <w:i/>
          <w:iCs/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Alla base della Fisica c'</w:t>
      </w:r>
      <w:r w:rsidR="005C441B" w:rsidRPr="00BA2DD8">
        <w:rPr>
          <w:rFonts w:eastAsia="Times New Roman" w:cs="Times New Roman"/>
          <w:sz w:val="24"/>
          <w:szCs w:val="24"/>
        </w:rPr>
        <w:t>è</w:t>
      </w:r>
      <w:r w:rsidR="005C441B" w:rsidRPr="00BA2DD8">
        <w:rPr>
          <w:rFonts w:eastAsia="Times New Roman"/>
          <w:sz w:val="24"/>
          <w:szCs w:val="24"/>
        </w:rPr>
        <w:t xml:space="preserve"> </w:t>
      </w:r>
      <w:r w:rsidR="00EB2085">
        <w:rPr>
          <w:rFonts w:eastAsia="Times New Roman"/>
          <w:sz w:val="24"/>
          <w:szCs w:val="24"/>
        </w:rPr>
        <w:t>il</w:t>
      </w:r>
      <w:r w:rsidR="005C441B" w:rsidRPr="00BA2DD8">
        <w:rPr>
          <w:rFonts w:eastAsia="Times New Roman"/>
          <w:sz w:val="24"/>
          <w:szCs w:val="24"/>
        </w:rPr>
        <w:t xml:space="preserve"> cosiddetto </w:t>
      </w:r>
      <w:r w:rsidR="005C441B" w:rsidRPr="00BA2DD8">
        <w:rPr>
          <w:rFonts w:eastAsia="Times New Roman"/>
          <w:i/>
          <w:iCs/>
          <w:sz w:val="24"/>
          <w:szCs w:val="24"/>
        </w:rPr>
        <w:t>metodo sperimentale.</w:t>
      </w:r>
    </w:p>
    <w:p w:rsidR="00EB2085" w:rsidRPr="00BA2DD8" w:rsidRDefault="00EB2085" w:rsidP="00EB2085">
      <w:pPr>
        <w:shd w:val="clear" w:color="auto" w:fill="FFFFFF"/>
        <w:tabs>
          <w:tab w:val="left" w:pos="435"/>
        </w:tabs>
        <w:spacing w:line="240" w:lineRule="atLeast"/>
        <w:rPr>
          <w:sz w:val="24"/>
          <w:szCs w:val="24"/>
        </w:rPr>
      </w:pPr>
    </w:p>
    <w:p w:rsidR="005C441B" w:rsidRPr="005D148C" w:rsidRDefault="005C441B" w:rsidP="00EB2085">
      <w:pPr>
        <w:shd w:val="clear" w:color="auto" w:fill="FFFFFF"/>
        <w:tabs>
          <w:tab w:val="left" w:pos="217"/>
        </w:tabs>
        <w:spacing w:line="240" w:lineRule="atLeast"/>
        <w:rPr>
          <w:b/>
          <w:sz w:val="24"/>
          <w:szCs w:val="24"/>
        </w:rPr>
      </w:pPr>
      <w:r w:rsidRPr="005D148C">
        <w:rPr>
          <w:b/>
          <w:spacing w:val="-12"/>
          <w:sz w:val="24"/>
          <w:szCs w:val="24"/>
        </w:rPr>
        <w:t>7.</w:t>
      </w:r>
      <w:r w:rsidRPr="005D148C">
        <w:rPr>
          <w:b/>
          <w:sz w:val="24"/>
          <w:szCs w:val="24"/>
        </w:rPr>
        <w:tab/>
        <w:t>Che cosa significa misurare?</w:t>
      </w:r>
    </w:p>
    <w:p w:rsidR="005C441B" w:rsidRPr="00BA2DD8" w:rsidRDefault="005D148C" w:rsidP="00EB2085">
      <w:pPr>
        <w:shd w:val="clear" w:color="auto" w:fill="FFFFFF"/>
        <w:tabs>
          <w:tab w:val="left" w:pos="462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Leggere su uno strumento il valore di una divisione della sua scala.</w:t>
      </w:r>
    </w:p>
    <w:p w:rsidR="005C441B" w:rsidRPr="00BA2DD8" w:rsidRDefault="005D148C" w:rsidP="00EB2085">
      <w:pPr>
        <w:shd w:val="clear" w:color="auto" w:fill="FFFFFF"/>
        <w:tabs>
          <w:tab w:val="left" w:pos="462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Contare quante volte si ripete un certo fenomeno fisico.</w:t>
      </w:r>
    </w:p>
    <w:p w:rsidR="005C441B" w:rsidRPr="00BA2DD8" w:rsidRDefault="005D148C" w:rsidP="00EB2085">
      <w:pPr>
        <w:shd w:val="clear" w:color="auto" w:fill="FFFFFF"/>
        <w:tabs>
          <w:tab w:val="left" w:pos="462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Valutare a occhio una determinata grandezza.</w:t>
      </w:r>
    </w:p>
    <w:p w:rsidR="005C441B" w:rsidRDefault="005D148C" w:rsidP="00EB2085">
      <w:pPr>
        <w:shd w:val="clear" w:color="auto" w:fill="FFFFFF"/>
        <w:tabs>
          <w:tab w:val="left" w:pos="462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 xml:space="preserve">Confrontare la grandezza </w:t>
      </w:r>
      <w:proofErr w:type="spellStart"/>
      <w:r w:rsidR="005C441B" w:rsidRPr="00BA2DD8">
        <w:rPr>
          <w:sz w:val="24"/>
          <w:szCs w:val="24"/>
        </w:rPr>
        <w:t>tn</w:t>
      </w:r>
      <w:proofErr w:type="spellEnd"/>
      <w:r w:rsidR="005C441B" w:rsidRPr="00BA2DD8">
        <w:rPr>
          <w:sz w:val="24"/>
          <w:szCs w:val="24"/>
        </w:rPr>
        <w:t xml:space="preserve"> questione con un'altra scelta come campione.</w:t>
      </w:r>
    </w:p>
    <w:p w:rsidR="00EB2085" w:rsidRPr="00BA2DD8" w:rsidRDefault="00EB2085" w:rsidP="00EB2085">
      <w:pPr>
        <w:shd w:val="clear" w:color="auto" w:fill="FFFFFF"/>
        <w:tabs>
          <w:tab w:val="left" w:pos="462"/>
        </w:tabs>
        <w:spacing w:line="240" w:lineRule="atLeast"/>
        <w:rPr>
          <w:sz w:val="24"/>
          <w:szCs w:val="24"/>
        </w:rPr>
      </w:pPr>
    </w:p>
    <w:p w:rsidR="005C441B" w:rsidRPr="005D148C" w:rsidRDefault="005C441B" w:rsidP="00EB2085">
      <w:pPr>
        <w:shd w:val="clear" w:color="auto" w:fill="FFFFFF"/>
        <w:tabs>
          <w:tab w:val="left" w:pos="217"/>
        </w:tabs>
        <w:spacing w:line="240" w:lineRule="atLeast"/>
        <w:rPr>
          <w:b/>
          <w:sz w:val="24"/>
          <w:szCs w:val="24"/>
        </w:rPr>
      </w:pPr>
      <w:r w:rsidRPr="005D148C">
        <w:rPr>
          <w:b/>
          <w:spacing w:val="-5"/>
          <w:sz w:val="24"/>
          <w:szCs w:val="24"/>
        </w:rPr>
        <w:t>8.</w:t>
      </w:r>
      <w:r w:rsidRPr="005D148C">
        <w:rPr>
          <w:b/>
          <w:sz w:val="24"/>
          <w:szCs w:val="24"/>
        </w:rPr>
        <w:tab/>
        <w:t xml:space="preserve">Che cosa individua </w:t>
      </w:r>
      <w:r w:rsidR="005D148C" w:rsidRPr="005D148C">
        <w:rPr>
          <w:b/>
          <w:i/>
          <w:iCs/>
          <w:sz w:val="24"/>
          <w:szCs w:val="24"/>
        </w:rPr>
        <w:t>l’</w:t>
      </w:r>
      <w:r w:rsidRPr="005D148C">
        <w:rPr>
          <w:b/>
          <w:i/>
          <w:iCs/>
          <w:sz w:val="24"/>
          <w:szCs w:val="24"/>
        </w:rPr>
        <w:t>unit</w:t>
      </w:r>
      <w:r w:rsidRPr="005D148C">
        <w:rPr>
          <w:rFonts w:eastAsia="Times New Roman" w:cs="Times New Roman"/>
          <w:b/>
          <w:i/>
          <w:iCs/>
          <w:sz w:val="24"/>
          <w:szCs w:val="24"/>
        </w:rPr>
        <w:t>à</w:t>
      </w:r>
      <w:r w:rsidRPr="005D148C">
        <w:rPr>
          <w:rFonts w:eastAsia="Times New Roman"/>
          <w:b/>
          <w:i/>
          <w:iCs/>
          <w:sz w:val="24"/>
          <w:szCs w:val="24"/>
        </w:rPr>
        <w:t xml:space="preserve"> di misura</w:t>
      </w:r>
      <w:r w:rsidR="005D148C" w:rsidRPr="005D148C">
        <w:rPr>
          <w:rFonts w:eastAsia="Times New Roman"/>
          <w:b/>
          <w:iCs/>
          <w:sz w:val="24"/>
          <w:szCs w:val="24"/>
        </w:rPr>
        <w:t>?</w:t>
      </w:r>
    </w:p>
    <w:p w:rsidR="005C441B" w:rsidRPr="00BA2DD8" w:rsidRDefault="005D148C" w:rsidP="00EB2085">
      <w:pPr>
        <w:shd w:val="clear" w:color="auto" w:fill="FFFFFF"/>
        <w:tabs>
          <w:tab w:val="left" w:pos="462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II campione di riferimento scelto per le lunghezze.</w:t>
      </w:r>
    </w:p>
    <w:p w:rsidR="005C441B" w:rsidRPr="00BA2DD8" w:rsidRDefault="005D148C" w:rsidP="00EB2085">
      <w:pPr>
        <w:shd w:val="clear" w:color="auto" w:fill="FFFFFF"/>
        <w:tabs>
          <w:tab w:val="left" w:pos="462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II valore pi</w:t>
      </w:r>
      <w:r w:rsidR="005C441B" w:rsidRPr="00BA2DD8">
        <w:rPr>
          <w:rFonts w:eastAsia="Times New Roman" w:cs="Times New Roman"/>
          <w:sz w:val="24"/>
          <w:szCs w:val="24"/>
        </w:rPr>
        <w:t>ù</w:t>
      </w:r>
      <w:r w:rsidR="005C441B" w:rsidRPr="00BA2DD8">
        <w:rPr>
          <w:rFonts w:eastAsia="Times New Roman"/>
          <w:sz w:val="24"/>
          <w:szCs w:val="24"/>
        </w:rPr>
        <w:t xml:space="preserve"> piccolo misurabile di una grandezza qualsiasi.</w:t>
      </w:r>
    </w:p>
    <w:p w:rsidR="005C441B" w:rsidRPr="00BA2DD8" w:rsidRDefault="005D148C" w:rsidP="00EB2085">
      <w:pPr>
        <w:shd w:val="clear" w:color="auto" w:fill="FFFFFF"/>
        <w:tabs>
          <w:tab w:val="left" w:pos="462"/>
          <w:tab w:val="left" w:pos="6996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Un campione di riferimento dello stesso tip</w:t>
      </w:r>
      <w:r w:rsidR="00EB2085">
        <w:rPr>
          <w:sz w:val="24"/>
          <w:szCs w:val="24"/>
        </w:rPr>
        <w:t>o della grandezza da misurare.</w:t>
      </w:r>
      <w:r w:rsidR="00EB2085">
        <w:rPr>
          <w:sz w:val="24"/>
          <w:szCs w:val="24"/>
        </w:rPr>
        <w:tab/>
      </w:r>
    </w:p>
    <w:p w:rsidR="005C441B" w:rsidRDefault="005D148C" w:rsidP="00EB2085">
      <w:pPr>
        <w:shd w:val="clear" w:color="auto" w:fill="FFFFFF"/>
        <w:tabs>
          <w:tab w:val="left" w:pos="462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II campione di riferimento scelto per gli intervalli di tempo.</w:t>
      </w:r>
    </w:p>
    <w:p w:rsidR="00EB2085" w:rsidRPr="00BA2DD8" w:rsidRDefault="00EB2085" w:rsidP="00EB2085">
      <w:pPr>
        <w:shd w:val="clear" w:color="auto" w:fill="FFFFFF"/>
        <w:tabs>
          <w:tab w:val="left" w:pos="462"/>
        </w:tabs>
        <w:spacing w:line="240" w:lineRule="atLeast"/>
        <w:rPr>
          <w:sz w:val="24"/>
          <w:szCs w:val="24"/>
        </w:rPr>
      </w:pPr>
    </w:p>
    <w:p w:rsidR="005C441B" w:rsidRPr="005D148C" w:rsidRDefault="005C441B" w:rsidP="00EB2085">
      <w:pPr>
        <w:shd w:val="clear" w:color="auto" w:fill="FFFFFF"/>
        <w:tabs>
          <w:tab w:val="left" w:pos="217"/>
        </w:tabs>
        <w:spacing w:line="240" w:lineRule="atLeast"/>
        <w:rPr>
          <w:b/>
          <w:sz w:val="24"/>
          <w:szCs w:val="24"/>
        </w:rPr>
      </w:pPr>
      <w:r w:rsidRPr="005D148C">
        <w:rPr>
          <w:b/>
          <w:spacing w:val="-4"/>
          <w:sz w:val="24"/>
          <w:szCs w:val="24"/>
        </w:rPr>
        <w:t>9.</w:t>
      </w:r>
      <w:r w:rsidRPr="005D148C">
        <w:rPr>
          <w:b/>
          <w:sz w:val="24"/>
          <w:szCs w:val="24"/>
        </w:rPr>
        <w:tab/>
        <w:t>Che cos'</w:t>
      </w:r>
      <w:r w:rsidRPr="005D148C">
        <w:rPr>
          <w:rFonts w:eastAsia="Times New Roman" w:cs="Times New Roman"/>
          <w:b/>
          <w:sz w:val="24"/>
          <w:szCs w:val="24"/>
        </w:rPr>
        <w:t>è</w:t>
      </w:r>
      <w:r w:rsidRPr="005D148C">
        <w:rPr>
          <w:rFonts w:eastAsia="Times New Roman"/>
          <w:b/>
          <w:sz w:val="24"/>
          <w:szCs w:val="24"/>
        </w:rPr>
        <w:t xml:space="preserve"> il Sistema Internazionale?</w:t>
      </w:r>
    </w:p>
    <w:p w:rsidR="005C441B" w:rsidRPr="00BA2DD8" w:rsidRDefault="005D148C" w:rsidP="00EB2085">
      <w:pPr>
        <w:shd w:val="clear" w:color="auto" w:fill="FFFFFF"/>
        <w:tabs>
          <w:tab w:val="left" w:pos="489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L'insieme degli enunciati di tutte le leggi della fisica.</w:t>
      </w:r>
    </w:p>
    <w:p w:rsidR="005C441B" w:rsidRPr="00BA2DD8" w:rsidRDefault="005D148C" w:rsidP="00EB2085">
      <w:pPr>
        <w:shd w:val="clear" w:color="auto" w:fill="FFFFFF"/>
        <w:tabs>
          <w:tab w:val="left" w:pos="489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L'insieme di tutte le unit</w:t>
      </w:r>
      <w:r w:rsidR="005C441B" w:rsidRPr="00BA2DD8">
        <w:rPr>
          <w:rFonts w:eastAsia="Times New Roman" w:cs="Times New Roman"/>
          <w:sz w:val="24"/>
          <w:szCs w:val="24"/>
        </w:rPr>
        <w:t>à</w:t>
      </w:r>
      <w:r w:rsidR="005C441B" w:rsidRPr="00BA2DD8">
        <w:rPr>
          <w:rFonts w:eastAsia="Times New Roman"/>
          <w:sz w:val="24"/>
          <w:szCs w:val="24"/>
        </w:rPr>
        <w:t xml:space="preserve"> di misura.</w:t>
      </w:r>
    </w:p>
    <w:p w:rsidR="005C441B" w:rsidRPr="00BA2DD8" w:rsidRDefault="005D148C" w:rsidP="00EB2085">
      <w:pPr>
        <w:shd w:val="clear" w:color="auto" w:fill="FFFFFF"/>
        <w:tabs>
          <w:tab w:val="left" w:pos="489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Un Insieme limitato di grandezze fisiche con le rispettive unit</w:t>
      </w:r>
      <w:r w:rsidR="005C441B" w:rsidRPr="00BA2DD8">
        <w:rPr>
          <w:rFonts w:eastAsia="Times New Roman" w:cs="Times New Roman"/>
          <w:sz w:val="24"/>
          <w:szCs w:val="24"/>
        </w:rPr>
        <w:t>à</w:t>
      </w:r>
      <w:r w:rsidR="005C441B" w:rsidRPr="00BA2DD8">
        <w:rPr>
          <w:rFonts w:eastAsia="Times New Roman"/>
          <w:sz w:val="24"/>
          <w:szCs w:val="24"/>
        </w:rPr>
        <w:t xml:space="preserve"> di misura.</w:t>
      </w:r>
    </w:p>
    <w:p w:rsidR="005C441B" w:rsidRPr="00BA2DD8" w:rsidRDefault="005D148C" w:rsidP="00EB2085">
      <w:pPr>
        <w:shd w:val="clear" w:color="auto" w:fill="FFFFFF"/>
        <w:tabs>
          <w:tab w:val="left" w:pos="489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L'insieme dei criteri da seguire per la conduzione di un esperimento scientifico.</w:t>
      </w:r>
    </w:p>
    <w:p w:rsidR="00A3767C" w:rsidRDefault="00A3767C" w:rsidP="00EB2085">
      <w:pPr>
        <w:shd w:val="clear" w:color="auto" w:fill="FFFFFF"/>
        <w:tabs>
          <w:tab w:val="left" w:pos="326"/>
        </w:tabs>
        <w:spacing w:line="240" w:lineRule="atLeast"/>
        <w:rPr>
          <w:b/>
          <w:spacing w:val="-12"/>
          <w:sz w:val="24"/>
          <w:szCs w:val="24"/>
        </w:rPr>
      </w:pPr>
    </w:p>
    <w:p w:rsidR="004C12CF" w:rsidRDefault="004C12CF" w:rsidP="00EB2085">
      <w:pPr>
        <w:shd w:val="clear" w:color="auto" w:fill="FFFFFF"/>
        <w:tabs>
          <w:tab w:val="left" w:pos="326"/>
        </w:tabs>
        <w:spacing w:line="240" w:lineRule="atLeast"/>
        <w:rPr>
          <w:b/>
          <w:spacing w:val="-12"/>
          <w:sz w:val="24"/>
          <w:szCs w:val="24"/>
        </w:rPr>
      </w:pPr>
    </w:p>
    <w:p w:rsidR="004C12CF" w:rsidRDefault="004C12CF" w:rsidP="00EB2085">
      <w:pPr>
        <w:shd w:val="clear" w:color="auto" w:fill="FFFFFF"/>
        <w:tabs>
          <w:tab w:val="left" w:pos="326"/>
        </w:tabs>
        <w:spacing w:line="240" w:lineRule="atLeast"/>
        <w:rPr>
          <w:b/>
          <w:spacing w:val="-12"/>
          <w:sz w:val="24"/>
          <w:szCs w:val="24"/>
        </w:rPr>
      </w:pPr>
    </w:p>
    <w:p w:rsidR="005C441B" w:rsidRPr="005D148C" w:rsidRDefault="005C441B" w:rsidP="00EB2085">
      <w:pPr>
        <w:shd w:val="clear" w:color="auto" w:fill="FFFFFF"/>
        <w:tabs>
          <w:tab w:val="left" w:pos="326"/>
        </w:tabs>
        <w:spacing w:line="240" w:lineRule="atLeast"/>
        <w:rPr>
          <w:b/>
          <w:sz w:val="24"/>
          <w:szCs w:val="24"/>
        </w:rPr>
      </w:pPr>
      <w:r w:rsidRPr="005D148C">
        <w:rPr>
          <w:b/>
          <w:spacing w:val="-12"/>
          <w:sz w:val="24"/>
          <w:szCs w:val="24"/>
        </w:rPr>
        <w:t>10.</w:t>
      </w:r>
      <w:r w:rsidRPr="005D148C">
        <w:rPr>
          <w:b/>
          <w:sz w:val="24"/>
          <w:szCs w:val="24"/>
        </w:rPr>
        <w:tab/>
        <w:t>Quale tra le seguenti coppie di grandezze sono fondamentali ne</w:t>
      </w:r>
      <w:r w:rsidR="009D6854">
        <w:rPr>
          <w:b/>
          <w:sz w:val="24"/>
          <w:szCs w:val="24"/>
        </w:rPr>
        <w:t>l</w:t>
      </w:r>
      <w:r w:rsidRPr="005D148C">
        <w:rPr>
          <w:b/>
          <w:sz w:val="24"/>
          <w:szCs w:val="24"/>
        </w:rPr>
        <w:t xml:space="preserve"> S.I.?</w:t>
      </w:r>
    </w:p>
    <w:p w:rsidR="005C441B" w:rsidRPr="00BA2DD8" w:rsidRDefault="005D148C" w:rsidP="00EB2085">
      <w:pPr>
        <w:shd w:val="clear" w:color="auto" w:fill="FFFFFF"/>
        <w:tabs>
          <w:tab w:val="left" w:pos="462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Massa, temperatura.</w:t>
      </w:r>
    </w:p>
    <w:p w:rsidR="005C441B" w:rsidRPr="00BA2DD8" w:rsidRDefault="005D148C" w:rsidP="00EB2085">
      <w:pPr>
        <w:shd w:val="clear" w:color="auto" w:fill="FFFFFF"/>
        <w:tabs>
          <w:tab w:val="left" w:pos="462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Velocit</w:t>
      </w:r>
      <w:r w:rsidR="005C441B" w:rsidRPr="00BA2DD8">
        <w:rPr>
          <w:rFonts w:eastAsia="Times New Roman" w:cs="Times New Roman"/>
          <w:sz w:val="24"/>
          <w:szCs w:val="24"/>
        </w:rPr>
        <w:t>à</w:t>
      </w:r>
      <w:r w:rsidR="005C441B" w:rsidRPr="00BA2DD8">
        <w:rPr>
          <w:rFonts w:eastAsia="Times New Roman"/>
          <w:sz w:val="24"/>
          <w:szCs w:val="24"/>
        </w:rPr>
        <w:t>, lunghezza.</w:t>
      </w:r>
    </w:p>
    <w:p w:rsidR="005C441B" w:rsidRPr="00BA2DD8" w:rsidRDefault="005D148C" w:rsidP="00EB2085">
      <w:pPr>
        <w:shd w:val="clear" w:color="auto" w:fill="FFFFFF"/>
        <w:tabs>
          <w:tab w:val="left" w:pos="462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Tempo, densit</w:t>
      </w:r>
      <w:r w:rsidR="005C441B" w:rsidRPr="00BA2DD8">
        <w:rPr>
          <w:rFonts w:eastAsia="Times New Roman" w:cs="Times New Roman"/>
          <w:sz w:val="24"/>
          <w:szCs w:val="24"/>
        </w:rPr>
        <w:t>à</w:t>
      </w:r>
      <w:r w:rsidR="005C441B" w:rsidRPr="00BA2DD8">
        <w:rPr>
          <w:rFonts w:eastAsia="Times New Roman"/>
          <w:sz w:val="24"/>
          <w:szCs w:val="24"/>
        </w:rPr>
        <w:t>.</w:t>
      </w:r>
    </w:p>
    <w:p w:rsidR="005C441B" w:rsidRPr="00BA2DD8" w:rsidRDefault="005D148C" w:rsidP="00EB2085">
      <w:pPr>
        <w:shd w:val="clear" w:color="auto" w:fill="FFFFFF"/>
        <w:tabs>
          <w:tab w:val="left" w:pos="462"/>
        </w:tabs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5C441B" w:rsidRPr="00BA2DD8">
        <w:rPr>
          <w:sz w:val="24"/>
          <w:szCs w:val="24"/>
        </w:rPr>
        <w:tab/>
        <w:t>Peso, intensit</w:t>
      </w:r>
      <w:r w:rsidR="005C441B" w:rsidRPr="00BA2DD8">
        <w:rPr>
          <w:rFonts w:eastAsia="Times New Roman" w:cs="Times New Roman"/>
          <w:sz w:val="24"/>
          <w:szCs w:val="24"/>
        </w:rPr>
        <w:t>à</w:t>
      </w:r>
      <w:r w:rsidR="005C441B" w:rsidRPr="00BA2DD8">
        <w:rPr>
          <w:rFonts w:eastAsia="Times New Roman"/>
          <w:sz w:val="24"/>
          <w:szCs w:val="24"/>
        </w:rPr>
        <w:t xml:space="preserve"> di corrente elettrica.</w:t>
      </w:r>
    </w:p>
    <w:p w:rsidR="00BA2DD8" w:rsidRDefault="00BA2DD8" w:rsidP="00EB2085">
      <w:pPr>
        <w:shd w:val="clear" w:color="auto" w:fill="FFFFFF"/>
        <w:spacing w:line="240" w:lineRule="atLeast"/>
        <w:ind w:left="5149"/>
      </w:pP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b/>
          <w:sz w:val="24"/>
          <w:szCs w:val="24"/>
        </w:rPr>
      </w:pPr>
      <w:r w:rsidRPr="00A3767C">
        <w:rPr>
          <w:b/>
          <w:color w:val="000000"/>
          <w:sz w:val="24"/>
          <w:szCs w:val="24"/>
        </w:rPr>
        <w:t xml:space="preserve">11. La misura di una grandezza fisica </w:t>
      </w:r>
      <w:r w:rsidRPr="00A3767C">
        <w:rPr>
          <w:rFonts w:eastAsia="Times New Roman" w:cs="Times New Roman"/>
          <w:b/>
          <w:color w:val="000000"/>
          <w:sz w:val="24"/>
          <w:szCs w:val="24"/>
        </w:rPr>
        <w:t>è</w:t>
      </w:r>
      <w:r w:rsidRPr="00A3767C">
        <w:rPr>
          <w:rFonts w:eastAsia="Times New Roman"/>
          <w:b/>
          <w:color w:val="000000"/>
          <w:sz w:val="24"/>
          <w:szCs w:val="24"/>
        </w:rPr>
        <w:t xml:space="preserve"> </w:t>
      </w:r>
      <w:r w:rsidRPr="00A3767C">
        <w:rPr>
          <w:rFonts w:eastAsia="Times New Roman"/>
          <w:b/>
          <w:i/>
          <w:iCs/>
          <w:color w:val="000000"/>
          <w:sz w:val="24"/>
          <w:szCs w:val="24"/>
        </w:rPr>
        <w:t xml:space="preserve">indiretta </w:t>
      </w:r>
      <w:r w:rsidRPr="00A3767C">
        <w:rPr>
          <w:rFonts w:eastAsia="Times New Roman"/>
          <w:b/>
          <w:color w:val="000000"/>
          <w:sz w:val="24"/>
          <w:szCs w:val="24"/>
        </w:rPr>
        <w:t>quando:</w:t>
      </w: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Pr="00A3767C">
        <w:rPr>
          <w:color w:val="000000"/>
          <w:sz w:val="24"/>
          <w:szCs w:val="24"/>
        </w:rPr>
        <w:t xml:space="preserve">    la grandezza </w:t>
      </w:r>
      <w:r w:rsidRPr="00A3767C">
        <w:rPr>
          <w:rFonts w:eastAsia="Times New Roman"/>
          <w:color w:val="000000"/>
          <w:sz w:val="24"/>
          <w:szCs w:val="24"/>
        </w:rPr>
        <w:t>è fondamentale.</w:t>
      </w: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Pr="00A3767C">
        <w:rPr>
          <w:color w:val="000000"/>
          <w:sz w:val="24"/>
          <w:szCs w:val="24"/>
        </w:rPr>
        <w:t xml:space="preserve">    la grandezza </w:t>
      </w:r>
      <w:r w:rsidRPr="00A3767C">
        <w:rPr>
          <w:rFonts w:eastAsia="Times New Roman"/>
          <w:color w:val="000000"/>
          <w:sz w:val="24"/>
          <w:szCs w:val="24"/>
        </w:rPr>
        <w:t>è derivata.</w:t>
      </w: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Pr="00A3767C">
        <w:rPr>
          <w:color w:val="000000"/>
          <w:sz w:val="24"/>
          <w:szCs w:val="24"/>
        </w:rPr>
        <w:t xml:space="preserve">    la grandezza </w:t>
      </w:r>
      <w:r w:rsidRPr="00A3767C">
        <w:rPr>
          <w:rFonts w:eastAsia="Times New Roman"/>
          <w:color w:val="000000"/>
          <w:sz w:val="24"/>
          <w:szCs w:val="24"/>
        </w:rPr>
        <w:t>è</w:t>
      </w:r>
      <w:r w:rsidRPr="00A3767C">
        <w:rPr>
          <w:color w:val="000000"/>
          <w:sz w:val="24"/>
          <w:szCs w:val="24"/>
        </w:rPr>
        <w:t xml:space="preserve"> una lunghezza.</w:t>
      </w:r>
    </w:p>
    <w:p w:rsidR="00A3767C" w:rsidRDefault="00A3767C" w:rsidP="00EB2085">
      <w:pPr>
        <w:widowControl/>
        <w:shd w:val="clear" w:color="auto" w:fill="FFFFFF"/>
        <w:spacing w:line="240" w:lineRule="atLeast"/>
        <w:rPr>
          <w:color w:val="000000"/>
          <w:sz w:val="24"/>
          <w:szCs w:val="24"/>
        </w:rPr>
      </w:pPr>
      <w:r w:rsidRPr="00BA2DD8">
        <w:rPr>
          <w:sz w:val="32"/>
          <w:szCs w:val="32"/>
        </w:rPr>
        <w:t>□</w:t>
      </w:r>
      <w:r w:rsidRPr="00A3767C">
        <w:rPr>
          <w:color w:val="000000"/>
          <w:sz w:val="24"/>
          <w:szCs w:val="24"/>
        </w:rPr>
        <w:t xml:space="preserve">    implica un calcolo matematico.</w:t>
      </w:r>
    </w:p>
    <w:p w:rsidR="009D6854" w:rsidRPr="00A3767C" w:rsidRDefault="009D6854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b/>
          <w:sz w:val="24"/>
          <w:szCs w:val="24"/>
        </w:rPr>
      </w:pPr>
      <w:r w:rsidRPr="00A3767C">
        <w:rPr>
          <w:b/>
          <w:color w:val="000000"/>
          <w:sz w:val="24"/>
          <w:szCs w:val="24"/>
        </w:rPr>
        <w:t>12. Il volume di un corpo di massa 4,5 Kg e densit</w:t>
      </w:r>
      <w:r w:rsidRPr="00A3767C">
        <w:rPr>
          <w:rFonts w:eastAsia="Times New Roman"/>
          <w:b/>
          <w:color w:val="000000"/>
          <w:sz w:val="24"/>
          <w:szCs w:val="24"/>
        </w:rPr>
        <w:t>à 400 Kg/m</w:t>
      </w:r>
      <w:r w:rsidRPr="00A3767C">
        <w:rPr>
          <w:rFonts w:eastAsia="Times New Roman"/>
          <w:b/>
          <w:color w:val="000000"/>
          <w:sz w:val="24"/>
          <w:szCs w:val="24"/>
          <w:vertAlign w:val="superscript"/>
        </w:rPr>
        <w:t>3</w:t>
      </w:r>
      <w:r w:rsidRPr="00A3767C">
        <w:rPr>
          <w:rFonts w:eastAsia="Times New Roman"/>
          <w:b/>
          <w:color w:val="000000"/>
          <w:sz w:val="24"/>
          <w:szCs w:val="24"/>
        </w:rPr>
        <w:t xml:space="preserve"> è</w:t>
      </w: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A3767C">
        <w:rPr>
          <w:bCs/>
          <w:color w:val="000000"/>
          <w:sz w:val="24"/>
          <w:szCs w:val="24"/>
        </w:rPr>
        <w:t>1</w:t>
      </w:r>
      <w:r w:rsidR="00361F91">
        <w:rPr>
          <w:bCs/>
          <w:color w:val="000000"/>
          <w:sz w:val="24"/>
          <w:szCs w:val="24"/>
        </w:rPr>
        <w:t>,</w:t>
      </w:r>
      <w:r w:rsidRPr="00A3767C">
        <w:rPr>
          <w:bCs/>
          <w:color w:val="000000"/>
          <w:sz w:val="24"/>
          <w:szCs w:val="24"/>
        </w:rPr>
        <w:t>8</w:t>
      </w:r>
      <w:r w:rsidR="00361F91" w:rsidRPr="00A3767C">
        <w:rPr>
          <w:color w:val="000000"/>
          <w:sz w:val="24"/>
          <w:szCs w:val="24"/>
        </w:rPr>
        <w:t xml:space="preserve"> </w:t>
      </w:r>
      <w:r w:rsidR="00361F91">
        <w:rPr>
          <w:color w:val="000000"/>
          <w:sz w:val="24"/>
          <w:szCs w:val="24"/>
        </w:rPr>
        <w:t xml:space="preserve">∙ </w:t>
      </w:r>
      <w:r w:rsidRPr="00A3767C">
        <w:rPr>
          <w:bCs/>
          <w:color w:val="000000"/>
          <w:sz w:val="24"/>
          <w:szCs w:val="24"/>
        </w:rPr>
        <w:t>10</w:t>
      </w:r>
      <w:r w:rsidRPr="00A3767C">
        <w:rPr>
          <w:bCs/>
          <w:color w:val="000000"/>
          <w:sz w:val="24"/>
          <w:szCs w:val="24"/>
          <w:vertAlign w:val="superscript"/>
        </w:rPr>
        <w:t>3</w:t>
      </w:r>
      <w:r>
        <w:rPr>
          <w:bCs/>
          <w:color w:val="000000"/>
          <w:sz w:val="24"/>
          <w:szCs w:val="24"/>
          <w:vertAlign w:val="superscript"/>
        </w:rPr>
        <w:t xml:space="preserve"> </w:t>
      </w:r>
      <w:r w:rsidRPr="00A3767C">
        <w:rPr>
          <w:color w:val="000000"/>
          <w:sz w:val="24"/>
          <w:szCs w:val="24"/>
        </w:rPr>
        <w:t>m</w:t>
      </w:r>
      <w:r w:rsidRPr="00A3767C">
        <w:rPr>
          <w:color w:val="000000"/>
          <w:sz w:val="24"/>
          <w:szCs w:val="24"/>
          <w:vertAlign w:val="superscript"/>
        </w:rPr>
        <w:t>3</w:t>
      </w:r>
    </w:p>
    <w:p w:rsidR="00A3767C" w:rsidRDefault="00A3767C" w:rsidP="00EB2085">
      <w:pPr>
        <w:widowControl/>
        <w:shd w:val="clear" w:color="auto" w:fill="FFFFFF"/>
        <w:spacing w:line="240" w:lineRule="atLeast"/>
        <w:rPr>
          <w:color w:val="000000"/>
          <w:sz w:val="24"/>
          <w:szCs w:val="24"/>
        </w:rPr>
      </w:pPr>
      <w:r w:rsidRPr="00BA2DD8">
        <w:rPr>
          <w:sz w:val="32"/>
          <w:szCs w:val="32"/>
        </w:rPr>
        <w:t>□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>2</w:t>
      </w:r>
      <w:r w:rsidR="00361F91" w:rsidRPr="00A3767C">
        <w:rPr>
          <w:color w:val="000000"/>
          <w:sz w:val="24"/>
          <w:szCs w:val="24"/>
        </w:rPr>
        <w:t xml:space="preserve"> </w:t>
      </w:r>
      <w:r w:rsidR="00361F91">
        <w:rPr>
          <w:color w:val="000000"/>
          <w:sz w:val="24"/>
          <w:szCs w:val="24"/>
        </w:rPr>
        <w:t xml:space="preserve">∙ </w:t>
      </w:r>
      <w:r w:rsidRPr="00A3767C">
        <w:rPr>
          <w:bCs/>
          <w:color w:val="000000"/>
          <w:sz w:val="24"/>
          <w:szCs w:val="24"/>
        </w:rPr>
        <w:t>10</w:t>
      </w:r>
      <w:r w:rsidRPr="00A3767C">
        <w:rPr>
          <w:bCs/>
          <w:color w:val="000000"/>
          <w:sz w:val="24"/>
          <w:szCs w:val="24"/>
          <w:vertAlign w:val="superscript"/>
        </w:rPr>
        <w:t>-3</w:t>
      </w:r>
      <w:r>
        <w:rPr>
          <w:bCs/>
          <w:color w:val="000000"/>
          <w:sz w:val="24"/>
          <w:szCs w:val="24"/>
          <w:vertAlign w:val="superscript"/>
        </w:rPr>
        <w:t xml:space="preserve"> </w:t>
      </w:r>
      <w:r w:rsidRPr="00A3767C">
        <w:rPr>
          <w:color w:val="000000"/>
          <w:sz w:val="24"/>
          <w:szCs w:val="24"/>
        </w:rPr>
        <w:t>m</w:t>
      </w:r>
      <w:r w:rsidRPr="00A3767C">
        <w:rPr>
          <w:color w:val="000000"/>
          <w:sz w:val="24"/>
          <w:szCs w:val="24"/>
          <w:vertAlign w:val="superscript"/>
        </w:rPr>
        <w:t>3</w:t>
      </w:r>
      <w:r w:rsidRPr="00A3767C">
        <w:rPr>
          <w:color w:val="000000"/>
          <w:sz w:val="24"/>
          <w:szCs w:val="24"/>
        </w:rPr>
        <w:t xml:space="preserve">        </w:t>
      </w: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Pr="00A3767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>88,9</w:t>
      </w:r>
      <w:r>
        <w:rPr>
          <w:bCs/>
          <w:color w:val="000000"/>
          <w:sz w:val="24"/>
          <w:szCs w:val="24"/>
          <w:vertAlign w:val="superscript"/>
        </w:rPr>
        <w:t xml:space="preserve"> </w:t>
      </w:r>
      <w:r w:rsidRPr="00A3767C">
        <w:rPr>
          <w:color w:val="000000"/>
          <w:sz w:val="24"/>
          <w:szCs w:val="24"/>
        </w:rPr>
        <w:t>m</w:t>
      </w:r>
      <w:r w:rsidRPr="00A3767C">
        <w:rPr>
          <w:color w:val="000000"/>
          <w:sz w:val="24"/>
          <w:szCs w:val="24"/>
          <w:vertAlign w:val="superscript"/>
        </w:rPr>
        <w:t>3</w:t>
      </w:r>
      <w:r w:rsidRPr="00A3767C">
        <w:rPr>
          <w:color w:val="000000"/>
          <w:sz w:val="24"/>
          <w:szCs w:val="24"/>
        </w:rPr>
        <w:t xml:space="preserve">            </w:t>
      </w:r>
    </w:p>
    <w:p w:rsidR="00A3767C" w:rsidRDefault="00A3767C" w:rsidP="00EB2085">
      <w:pPr>
        <w:widowControl/>
        <w:shd w:val="clear" w:color="auto" w:fill="FFFFFF"/>
        <w:spacing w:line="240" w:lineRule="atLeast"/>
        <w:rPr>
          <w:color w:val="000000"/>
          <w:sz w:val="24"/>
          <w:szCs w:val="24"/>
        </w:rPr>
      </w:pPr>
      <w:r w:rsidRPr="00BA2DD8">
        <w:rPr>
          <w:sz w:val="32"/>
          <w:szCs w:val="32"/>
        </w:rPr>
        <w:t>□</w:t>
      </w:r>
      <w:r w:rsidRPr="00A3767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 w:rsidRPr="00A3767C">
        <w:rPr>
          <w:bCs/>
          <w:color w:val="000000"/>
          <w:sz w:val="24"/>
          <w:szCs w:val="24"/>
        </w:rPr>
        <w:t>1</w:t>
      </w:r>
      <w:r w:rsidR="00361F91">
        <w:rPr>
          <w:bCs/>
          <w:color w:val="000000"/>
          <w:sz w:val="24"/>
          <w:szCs w:val="24"/>
        </w:rPr>
        <w:t>,</w:t>
      </w:r>
      <w:r>
        <w:rPr>
          <w:bCs/>
          <w:color w:val="000000"/>
          <w:sz w:val="24"/>
          <w:szCs w:val="24"/>
        </w:rPr>
        <w:t>1</w:t>
      </w:r>
      <w:r w:rsidR="00361F91" w:rsidRPr="00A3767C">
        <w:rPr>
          <w:color w:val="000000"/>
          <w:sz w:val="24"/>
          <w:szCs w:val="24"/>
        </w:rPr>
        <w:t xml:space="preserve"> </w:t>
      </w:r>
      <w:r w:rsidR="00361F91">
        <w:rPr>
          <w:color w:val="000000"/>
          <w:sz w:val="24"/>
          <w:szCs w:val="24"/>
        </w:rPr>
        <w:t xml:space="preserve">∙ </w:t>
      </w:r>
      <w:r w:rsidRPr="00A3767C">
        <w:rPr>
          <w:bCs/>
          <w:color w:val="000000"/>
          <w:sz w:val="24"/>
          <w:szCs w:val="24"/>
        </w:rPr>
        <w:t>10</w:t>
      </w:r>
      <w:r>
        <w:rPr>
          <w:bCs/>
          <w:color w:val="000000"/>
          <w:sz w:val="24"/>
          <w:szCs w:val="24"/>
          <w:vertAlign w:val="superscript"/>
        </w:rPr>
        <w:t xml:space="preserve">-2 </w:t>
      </w:r>
      <w:r w:rsidRPr="00A3767C">
        <w:rPr>
          <w:color w:val="000000"/>
          <w:sz w:val="24"/>
          <w:szCs w:val="24"/>
        </w:rPr>
        <w:t>m</w:t>
      </w:r>
      <w:r w:rsidRPr="00A3767C">
        <w:rPr>
          <w:color w:val="000000"/>
          <w:sz w:val="24"/>
          <w:szCs w:val="24"/>
          <w:vertAlign w:val="superscript"/>
        </w:rPr>
        <w:t>3</w:t>
      </w:r>
      <w:r w:rsidRPr="00A3767C">
        <w:rPr>
          <w:color w:val="000000"/>
          <w:sz w:val="24"/>
          <w:szCs w:val="24"/>
        </w:rPr>
        <w:t xml:space="preserve">                  </w:t>
      </w:r>
    </w:p>
    <w:p w:rsidR="009D6854" w:rsidRPr="00A3767C" w:rsidRDefault="009D6854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b/>
          <w:sz w:val="24"/>
          <w:szCs w:val="24"/>
        </w:rPr>
      </w:pPr>
      <w:r w:rsidRPr="00A3767C">
        <w:rPr>
          <w:b/>
          <w:color w:val="000000"/>
          <w:sz w:val="24"/>
          <w:szCs w:val="24"/>
        </w:rPr>
        <w:t>13. La massa di 3 litri di un liquido di densit</w:t>
      </w:r>
      <w:r w:rsidRPr="00A3767C">
        <w:rPr>
          <w:rFonts w:eastAsia="Times New Roman"/>
          <w:b/>
          <w:color w:val="000000"/>
          <w:sz w:val="24"/>
          <w:szCs w:val="24"/>
        </w:rPr>
        <w:t>à 840 Kg/m</w:t>
      </w:r>
      <w:r w:rsidRPr="00A3767C">
        <w:rPr>
          <w:rFonts w:eastAsia="Times New Roman"/>
          <w:b/>
          <w:color w:val="000000"/>
          <w:sz w:val="24"/>
          <w:szCs w:val="24"/>
          <w:vertAlign w:val="superscript"/>
        </w:rPr>
        <w:t>3</w:t>
      </w:r>
      <w:r w:rsidRPr="00A3767C">
        <w:rPr>
          <w:rFonts w:eastAsia="Times New Roman"/>
          <w:b/>
          <w:color w:val="000000"/>
          <w:sz w:val="24"/>
          <w:szCs w:val="24"/>
        </w:rPr>
        <w:t xml:space="preserve"> è:</w:t>
      </w: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Pr="00A3767C">
        <w:rPr>
          <w:color w:val="000000"/>
          <w:sz w:val="24"/>
          <w:szCs w:val="24"/>
        </w:rPr>
        <w:t xml:space="preserve">  </w:t>
      </w:r>
      <w:r w:rsidR="00AC3AFC">
        <w:rPr>
          <w:color w:val="000000"/>
          <w:sz w:val="24"/>
          <w:szCs w:val="24"/>
        </w:rPr>
        <w:tab/>
      </w:r>
      <w:r w:rsidRPr="00A3767C">
        <w:rPr>
          <w:color w:val="000000"/>
          <w:sz w:val="24"/>
          <w:szCs w:val="24"/>
        </w:rPr>
        <w:t>2,5 g</w:t>
      </w: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Pr="00A3767C">
        <w:rPr>
          <w:color w:val="000000"/>
          <w:sz w:val="24"/>
          <w:szCs w:val="24"/>
        </w:rPr>
        <w:t xml:space="preserve">  </w:t>
      </w:r>
      <w:r w:rsidR="00AC3AFC">
        <w:rPr>
          <w:color w:val="000000"/>
          <w:sz w:val="24"/>
          <w:szCs w:val="24"/>
        </w:rPr>
        <w:tab/>
      </w:r>
      <w:r w:rsidRPr="00A3767C">
        <w:rPr>
          <w:color w:val="000000"/>
          <w:sz w:val="24"/>
          <w:szCs w:val="24"/>
        </w:rPr>
        <w:t xml:space="preserve">2,5 </w:t>
      </w:r>
      <w:r>
        <w:rPr>
          <w:color w:val="000000"/>
          <w:sz w:val="24"/>
          <w:szCs w:val="24"/>
        </w:rPr>
        <w:t>k</w:t>
      </w:r>
      <w:r w:rsidRPr="00A3767C">
        <w:rPr>
          <w:color w:val="000000"/>
          <w:sz w:val="24"/>
          <w:szCs w:val="24"/>
        </w:rPr>
        <w:t>g</w:t>
      </w: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Pr="00A3767C">
        <w:rPr>
          <w:color w:val="000000"/>
          <w:sz w:val="24"/>
          <w:szCs w:val="24"/>
        </w:rPr>
        <w:t xml:space="preserve">   </w:t>
      </w:r>
      <w:r w:rsidR="00AC3AFC">
        <w:rPr>
          <w:color w:val="000000"/>
          <w:sz w:val="24"/>
          <w:szCs w:val="24"/>
        </w:rPr>
        <w:tab/>
      </w:r>
      <w:r w:rsidRPr="00A3767C">
        <w:rPr>
          <w:color w:val="000000"/>
          <w:sz w:val="24"/>
          <w:szCs w:val="24"/>
        </w:rPr>
        <w:t xml:space="preserve">2,8 </w:t>
      </w:r>
      <w:r>
        <w:rPr>
          <w:color w:val="000000"/>
          <w:sz w:val="24"/>
          <w:szCs w:val="24"/>
        </w:rPr>
        <w:t>k</w:t>
      </w:r>
      <w:r w:rsidRPr="00A3767C">
        <w:rPr>
          <w:color w:val="000000"/>
          <w:sz w:val="24"/>
          <w:szCs w:val="24"/>
        </w:rPr>
        <w:t>g</w:t>
      </w:r>
    </w:p>
    <w:p w:rsidR="00A3767C" w:rsidRDefault="00A3767C" w:rsidP="00EB2085">
      <w:pPr>
        <w:widowControl/>
        <w:shd w:val="clear" w:color="auto" w:fill="FFFFFF"/>
        <w:spacing w:line="240" w:lineRule="atLeast"/>
        <w:rPr>
          <w:color w:val="000000"/>
          <w:sz w:val="24"/>
          <w:szCs w:val="24"/>
        </w:rPr>
      </w:pPr>
      <w:r w:rsidRPr="00BA2DD8">
        <w:rPr>
          <w:sz w:val="32"/>
          <w:szCs w:val="32"/>
        </w:rPr>
        <w:t>□</w:t>
      </w:r>
      <w:r w:rsidRPr="00A3767C">
        <w:rPr>
          <w:color w:val="000000"/>
          <w:sz w:val="24"/>
          <w:szCs w:val="24"/>
        </w:rPr>
        <w:t xml:space="preserve">  </w:t>
      </w:r>
      <w:r w:rsidR="00AC3AFC">
        <w:rPr>
          <w:color w:val="000000"/>
          <w:sz w:val="24"/>
          <w:szCs w:val="24"/>
        </w:rPr>
        <w:tab/>
      </w:r>
      <w:r w:rsidRPr="00A3767C">
        <w:rPr>
          <w:color w:val="000000"/>
          <w:sz w:val="24"/>
          <w:szCs w:val="24"/>
        </w:rPr>
        <w:t xml:space="preserve">3,6 </w:t>
      </w:r>
      <w:r>
        <w:rPr>
          <w:color w:val="000000"/>
          <w:sz w:val="24"/>
          <w:szCs w:val="24"/>
        </w:rPr>
        <w:t>k</w:t>
      </w:r>
      <w:r w:rsidRPr="00A3767C">
        <w:rPr>
          <w:color w:val="000000"/>
          <w:sz w:val="24"/>
          <w:szCs w:val="24"/>
        </w:rPr>
        <w:t>g</w:t>
      </w:r>
    </w:p>
    <w:p w:rsidR="009D6854" w:rsidRPr="00A3767C" w:rsidRDefault="009D6854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b/>
          <w:sz w:val="24"/>
          <w:szCs w:val="24"/>
        </w:rPr>
      </w:pPr>
      <w:r w:rsidRPr="00A3767C">
        <w:rPr>
          <w:b/>
          <w:color w:val="000000"/>
          <w:sz w:val="24"/>
          <w:szCs w:val="24"/>
        </w:rPr>
        <w:t xml:space="preserve">14.  Il numero 347,91 si </w:t>
      </w:r>
      <w:proofErr w:type="spellStart"/>
      <w:r w:rsidRPr="00A3767C">
        <w:rPr>
          <w:b/>
          <w:color w:val="000000"/>
          <w:sz w:val="24"/>
          <w:szCs w:val="24"/>
        </w:rPr>
        <w:t>scr</w:t>
      </w:r>
      <w:r w:rsidRPr="00A3767C">
        <w:rPr>
          <w:rFonts w:eastAsia="Times New Roman"/>
          <w:b/>
          <w:color w:val="000000"/>
          <w:sz w:val="24"/>
          <w:szCs w:val="24"/>
        </w:rPr>
        <w:t>ìve</w:t>
      </w:r>
      <w:proofErr w:type="spellEnd"/>
      <w:r w:rsidRPr="00A3767C">
        <w:rPr>
          <w:rFonts w:eastAsia="Times New Roman"/>
          <w:b/>
          <w:color w:val="000000"/>
          <w:sz w:val="24"/>
          <w:szCs w:val="24"/>
        </w:rPr>
        <w:t>, in notazione esponenziale standard, come:</w:t>
      </w: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AC3AFC">
        <w:rPr>
          <w:color w:val="000000"/>
          <w:sz w:val="24"/>
          <w:szCs w:val="24"/>
        </w:rPr>
        <w:t xml:space="preserve">  </w:t>
      </w:r>
      <w:r w:rsidR="00AC3AFC">
        <w:rPr>
          <w:color w:val="000000"/>
          <w:sz w:val="24"/>
          <w:szCs w:val="24"/>
        </w:rPr>
        <w:tab/>
      </w:r>
      <w:r w:rsidRPr="00A3767C">
        <w:rPr>
          <w:color w:val="000000"/>
          <w:sz w:val="24"/>
          <w:szCs w:val="24"/>
        </w:rPr>
        <w:t xml:space="preserve">3,4791 </w:t>
      </w:r>
      <w:r w:rsidR="00AC3AFC">
        <w:rPr>
          <w:color w:val="000000"/>
          <w:sz w:val="24"/>
          <w:szCs w:val="24"/>
        </w:rPr>
        <w:t>∙</w:t>
      </w:r>
      <w:r w:rsidR="00361F91">
        <w:rPr>
          <w:color w:val="000000"/>
          <w:sz w:val="24"/>
          <w:szCs w:val="24"/>
        </w:rPr>
        <w:t xml:space="preserve"> </w:t>
      </w:r>
      <w:r w:rsidR="00AC3AFC" w:rsidRPr="00A3767C">
        <w:rPr>
          <w:bCs/>
          <w:color w:val="000000"/>
          <w:sz w:val="24"/>
          <w:szCs w:val="24"/>
        </w:rPr>
        <w:t>10</w:t>
      </w:r>
      <w:r w:rsidR="00AC3AFC">
        <w:rPr>
          <w:bCs/>
          <w:color w:val="000000"/>
          <w:sz w:val="24"/>
          <w:szCs w:val="24"/>
          <w:vertAlign w:val="superscript"/>
        </w:rPr>
        <w:t>2</w:t>
      </w: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AC3AFC">
        <w:rPr>
          <w:color w:val="000000"/>
          <w:sz w:val="24"/>
          <w:szCs w:val="24"/>
        </w:rPr>
        <w:t xml:space="preserve">  </w:t>
      </w:r>
      <w:r w:rsidR="00AC3AFC">
        <w:rPr>
          <w:color w:val="000000"/>
          <w:sz w:val="24"/>
          <w:szCs w:val="24"/>
        </w:rPr>
        <w:tab/>
      </w:r>
      <w:r w:rsidRPr="00A3767C">
        <w:rPr>
          <w:color w:val="000000"/>
          <w:sz w:val="24"/>
          <w:szCs w:val="24"/>
        </w:rPr>
        <w:t xml:space="preserve">34791 </w:t>
      </w:r>
      <w:r w:rsidR="00AC3AFC">
        <w:rPr>
          <w:color w:val="000000"/>
          <w:sz w:val="24"/>
          <w:szCs w:val="24"/>
        </w:rPr>
        <w:t>∙</w:t>
      </w:r>
      <w:r w:rsidR="00361F91">
        <w:rPr>
          <w:color w:val="000000"/>
          <w:sz w:val="24"/>
          <w:szCs w:val="24"/>
        </w:rPr>
        <w:t xml:space="preserve"> </w:t>
      </w:r>
      <w:r w:rsidR="00AC3AFC" w:rsidRPr="00A3767C">
        <w:rPr>
          <w:bCs/>
          <w:color w:val="000000"/>
          <w:sz w:val="24"/>
          <w:szCs w:val="24"/>
        </w:rPr>
        <w:t>10</w:t>
      </w:r>
      <w:r w:rsidR="00AC3AFC" w:rsidRPr="00AC3AFC">
        <w:rPr>
          <w:bCs/>
          <w:color w:val="000000"/>
          <w:sz w:val="24"/>
          <w:szCs w:val="24"/>
          <w:vertAlign w:val="superscript"/>
        </w:rPr>
        <w:t>-2</w:t>
      </w: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Pr="00A3767C">
        <w:rPr>
          <w:color w:val="000000"/>
          <w:sz w:val="24"/>
          <w:szCs w:val="24"/>
        </w:rPr>
        <w:t xml:space="preserve">   </w:t>
      </w:r>
      <w:r w:rsidR="00AC3AFC">
        <w:rPr>
          <w:color w:val="000000"/>
          <w:sz w:val="24"/>
          <w:szCs w:val="24"/>
        </w:rPr>
        <w:tab/>
      </w:r>
      <w:r w:rsidRPr="00A3767C">
        <w:rPr>
          <w:color w:val="000000"/>
          <w:sz w:val="24"/>
          <w:szCs w:val="24"/>
        </w:rPr>
        <w:t xml:space="preserve">0,34791 </w:t>
      </w:r>
      <w:r w:rsidR="00AC3AFC">
        <w:rPr>
          <w:color w:val="000000"/>
          <w:sz w:val="24"/>
          <w:szCs w:val="24"/>
        </w:rPr>
        <w:t>∙</w:t>
      </w:r>
      <w:r w:rsidR="00361F91">
        <w:rPr>
          <w:color w:val="000000"/>
          <w:sz w:val="24"/>
          <w:szCs w:val="24"/>
        </w:rPr>
        <w:t xml:space="preserve"> </w:t>
      </w:r>
      <w:r w:rsidR="00AC3AFC" w:rsidRPr="00A3767C">
        <w:rPr>
          <w:bCs/>
          <w:color w:val="000000"/>
          <w:sz w:val="24"/>
          <w:szCs w:val="24"/>
        </w:rPr>
        <w:t>10</w:t>
      </w:r>
      <w:r w:rsidR="00AC3AFC">
        <w:rPr>
          <w:bCs/>
          <w:color w:val="000000"/>
          <w:sz w:val="24"/>
          <w:szCs w:val="24"/>
          <w:vertAlign w:val="superscript"/>
        </w:rPr>
        <w:t>3</w:t>
      </w:r>
    </w:p>
    <w:p w:rsidR="00A3767C" w:rsidRDefault="00A3767C" w:rsidP="00EB2085">
      <w:pPr>
        <w:widowControl/>
        <w:shd w:val="clear" w:color="auto" w:fill="FFFFFF"/>
        <w:spacing w:line="240" w:lineRule="atLeast"/>
        <w:rPr>
          <w:bCs/>
          <w:color w:val="000000"/>
          <w:sz w:val="24"/>
          <w:szCs w:val="24"/>
          <w:vertAlign w:val="superscript"/>
        </w:rPr>
      </w:pPr>
      <w:r w:rsidRPr="00BA2DD8">
        <w:rPr>
          <w:sz w:val="32"/>
          <w:szCs w:val="32"/>
        </w:rPr>
        <w:t>□</w:t>
      </w:r>
      <w:r w:rsidR="00AC3AFC">
        <w:rPr>
          <w:color w:val="000000"/>
          <w:sz w:val="24"/>
          <w:szCs w:val="24"/>
        </w:rPr>
        <w:t xml:space="preserve"> </w:t>
      </w:r>
      <w:r w:rsidR="00AC3AFC">
        <w:rPr>
          <w:color w:val="000000"/>
          <w:sz w:val="24"/>
          <w:szCs w:val="24"/>
        </w:rPr>
        <w:tab/>
      </w:r>
      <w:r w:rsidRPr="00A3767C">
        <w:rPr>
          <w:color w:val="000000"/>
          <w:sz w:val="24"/>
          <w:szCs w:val="24"/>
        </w:rPr>
        <w:t xml:space="preserve">34,791 </w:t>
      </w:r>
      <w:r w:rsidR="00AC3AFC">
        <w:rPr>
          <w:color w:val="000000"/>
          <w:sz w:val="24"/>
          <w:szCs w:val="24"/>
        </w:rPr>
        <w:t>∙</w:t>
      </w:r>
      <w:r w:rsidR="00361F91">
        <w:rPr>
          <w:color w:val="000000"/>
          <w:sz w:val="24"/>
          <w:szCs w:val="24"/>
        </w:rPr>
        <w:t xml:space="preserve"> </w:t>
      </w:r>
      <w:r w:rsidR="00AC3AFC" w:rsidRPr="00A3767C">
        <w:rPr>
          <w:bCs/>
          <w:color w:val="000000"/>
          <w:sz w:val="24"/>
          <w:szCs w:val="24"/>
        </w:rPr>
        <w:t>10</w:t>
      </w:r>
      <w:r w:rsidR="00AC3AFC">
        <w:rPr>
          <w:bCs/>
          <w:color w:val="000000"/>
          <w:sz w:val="24"/>
          <w:szCs w:val="24"/>
          <w:vertAlign w:val="superscript"/>
        </w:rPr>
        <w:t>-1</w:t>
      </w:r>
    </w:p>
    <w:p w:rsidR="009D6854" w:rsidRPr="00A3767C" w:rsidRDefault="009D6854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b/>
          <w:sz w:val="24"/>
          <w:szCs w:val="24"/>
        </w:rPr>
      </w:pPr>
      <w:r w:rsidRPr="00A3767C">
        <w:rPr>
          <w:b/>
          <w:color w:val="000000"/>
          <w:sz w:val="24"/>
          <w:szCs w:val="24"/>
        </w:rPr>
        <w:t>15. L'ordine di grandezza del valore 5,</w:t>
      </w:r>
      <w:r w:rsidRPr="00AC3AFC">
        <w:rPr>
          <w:b/>
          <w:color w:val="000000"/>
          <w:sz w:val="24"/>
          <w:szCs w:val="24"/>
        </w:rPr>
        <w:t xml:space="preserve">976 </w:t>
      </w:r>
      <w:r w:rsidR="00AC3AFC" w:rsidRPr="00AC3AFC">
        <w:rPr>
          <w:b/>
          <w:color w:val="000000"/>
          <w:sz w:val="24"/>
          <w:szCs w:val="24"/>
        </w:rPr>
        <w:t>∙</w:t>
      </w:r>
      <w:r w:rsidR="00AC3AFC">
        <w:rPr>
          <w:b/>
          <w:color w:val="000000"/>
          <w:sz w:val="24"/>
          <w:szCs w:val="24"/>
        </w:rPr>
        <w:t xml:space="preserve"> </w:t>
      </w:r>
      <w:r w:rsidR="00AC3AFC" w:rsidRPr="00AC3AFC">
        <w:rPr>
          <w:b/>
          <w:bCs/>
          <w:color w:val="000000"/>
          <w:sz w:val="24"/>
          <w:szCs w:val="24"/>
        </w:rPr>
        <w:t>10</w:t>
      </w:r>
      <w:r w:rsidR="00AC3AFC" w:rsidRPr="00AC3AFC">
        <w:rPr>
          <w:b/>
          <w:bCs/>
          <w:color w:val="000000"/>
          <w:sz w:val="24"/>
          <w:szCs w:val="24"/>
          <w:vertAlign w:val="superscript"/>
        </w:rPr>
        <w:t>24</w:t>
      </w:r>
      <w:r w:rsidRPr="00AC3AFC">
        <w:rPr>
          <w:b/>
          <w:color w:val="000000"/>
          <w:sz w:val="24"/>
          <w:szCs w:val="24"/>
        </w:rPr>
        <w:t xml:space="preserve"> Kg</w:t>
      </w:r>
      <w:r w:rsidRPr="00A3767C">
        <w:rPr>
          <w:b/>
          <w:color w:val="000000"/>
          <w:sz w:val="24"/>
          <w:szCs w:val="24"/>
        </w:rPr>
        <w:t xml:space="preserve"> della misura della massa terrestre </w:t>
      </w:r>
      <w:r w:rsidRPr="00A3767C">
        <w:rPr>
          <w:rFonts w:eastAsia="Times New Roman"/>
          <w:b/>
          <w:color w:val="000000"/>
          <w:sz w:val="24"/>
          <w:szCs w:val="24"/>
        </w:rPr>
        <w:t>è</w:t>
      </w:r>
    </w:p>
    <w:p w:rsidR="00A3767C" w:rsidRPr="00A3767C" w:rsidRDefault="00A3767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BA2DD8">
        <w:rPr>
          <w:sz w:val="32"/>
          <w:szCs w:val="32"/>
        </w:rPr>
        <w:t>□</w:t>
      </w:r>
      <w:r w:rsidR="00AC3AFC">
        <w:rPr>
          <w:color w:val="000000"/>
          <w:sz w:val="24"/>
          <w:szCs w:val="24"/>
        </w:rPr>
        <w:t xml:space="preserve"> </w:t>
      </w:r>
      <w:r w:rsidR="00AC3AFC">
        <w:rPr>
          <w:color w:val="000000"/>
          <w:sz w:val="24"/>
          <w:szCs w:val="24"/>
        </w:rPr>
        <w:tab/>
      </w:r>
      <w:r w:rsidRPr="00A3767C">
        <w:rPr>
          <w:color w:val="000000"/>
          <w:sz w:val="24"/>
          <w:szCs w:val="24"/>
        </w:rPr>
        <w:t>24</w:t>
      </w:r>
    </w:p>
    <w:p w:rsidR="00A3767C" w:rsidRPr="00AC3AFC" w:rsidRDefault="00A3767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AC3AFC">
        <w:rPr>
          <w:sz w:val="32"/>
          <w:szCs w:val="32"/>
        </w:rPr>
        <w:t>□</w:t>
      </w:r>
      <w:r w:rsidR="00AC3AFC">
        <w:rPr>
          <w:color w:val="000000"/>
          <w:sz w:val="24"/>
          <w:szCs w:val="24"/>
        </w:rPr>
        <w:t xml:space="preserve">   </w:t>
      </w:r>
      <w:r w:rsidR="00AC3AFC">
        <w:rPr>
          <w:color w:val="000000"/>
          <w:sz w:val="24"/>
          <w:szCs w:val="24"/>
        </w:rPr>
        <w:tab/>
      </w:r>
      <w:r w:rsidR="00AC3AFC" w:rsidRPr="00AC3AFC">
        <w:rPr>
          <w:bCs/>
          <w:color w:val="000000"/>
          <w:sz w:val="24"/>
          <w:szCs w:val="24"/>
        </w:rPr>
        <w:t>10</w:t>
      </w:r>
      <w:r w:rsidR="00AC3AFC" w:rsidRPr="00AC3AFC">
        <w:rPr>
          <w:bCs/>
          <w:color w:val="000000"/>
          <w:sz w:val="24"/>
          <w:szCs w:val="24"/>
          <w:vertAlign w:val="superscript"/>
        </w:rPr>
        <w:t>24</w:t>
      </w:r>
    </w:p>
    <w:p w:rsidR="00A3767C" w:rsidRPr="00AC3AFC" w:rsidRDefault="00A3767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AC3AFC">
        <w:rPr>
          <w:sz w:val="32"/>
          <w:szCs w:val="32"/>
        </w:rPr>
        <w:t>□</w:t>
      </w:r>
      <w:r w:rsidR="00AC3AFC">
        <w:rPr>
          <w:color w:val="000000"/>
          <w:sz w:val="24"/>
          <w:szCs w:val="24"/>
        </w:rPr>
        <w:t xml:space="preserve">   </w:t>
      </w:r>
      <w:r w:rsidR="00AC3AFC">
        <w:rPr>
          <w:color w:val="000000"/>
          <w:sz w:val="24"/>
          <w:szCs w:val="24"/>
        </w:rPr>
        <w:tab/>
      </w:r>
      <w:r w:rsidR="00AC3AFC" w:rsidRPr="00AC3AFC">
        <w:rPr>
          <w:bCs/>
          <w:color w:val="000000"/>
          <w:sz w:val="24"/>
          <w:szCs w:val="24"/>
        </w:rPr>
        <w:t>10</w:t>
      </w:r>
      <w:r w:rsidR="00AC3AFC" w:rsidRPr="00AC3AFC">
        <w:rPr>
          <w:bCs/>
          <w:color w:val="000000"/>
          <w:sz w:val="24"/>
          <w:szCs w:val="24"/>
          <w:vertAlign w:val="superscript"/>
        </w:rPr>
        <w:t>24</w:t>
      </w:r>
      <w:r w:rsidRPr="00AC3AFC">
        <w:rPr>
          <w:color w:val="000000"/>
          <w:sz w:val="24"/>
          <w:szCs w:val="24"/>
        </w:rPr>
        <w:t xml:space="preserve"> Kg</w:t>
      </w:r>
    </w:p>
    <w:p w:rsidR="00A3767C" w:rsidRPr="00AC3AFC" w:rsidRDefault="00A3767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AC3AFC">
        <w:rPr>
          <w:sz w:val="32"/>
          <w:szCs w:val="32"/>
        </w:rPr>
        <w:t>□</w:t>
      </w:r>
      <w:r w:rsidRPr="00AC3AFC">
        <w:rPr>
          <w:color w:val="000000"/>
          <w:sz w:val="24"/>
          <w:szCs w:val="24"/>
        </w:rPr>
        <w:t xml:space="preserve">    25</w:t>
      </w:r>
    </w:p>
    <w:p w:rsidR="00A3767C" w:rsidRPr="00AC3AFC" w:rsidRDefault="00AC3AFC" w:rsidP="00EB2085">
      <w:pPr>
        <w:widowControl/>
        <w:shd w:val="clear" w:color="auto" w:fill="FFFFFF"/>
        <w:spacing w:line="240" w:lineRule="atLeast"/>
        <w:rPr>
          <w:sz w:val="24"/>
          <w:szCs w:val="24"/>
        </w:rPr>
      </w:pPr>
      <w:r w:rsidRPr="00AC3AFC">
        <w:rPr>
          <w:sz w:val="32"/>
          <w:szCs w:val="32"/>
        </w:rPr>
        <w:t>□</w:t>
      </w:r>
      <w:r w:rsidR="00A3767C" w:rsidRPr="00AC3AF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 w:rsidRPr="00AC3AFC">
        <w:rPr>
          <w:bCs/>
          <w:color w:val="000000"/>
          <w:sz w:val="24"/>
          <w:szCs w:val="24"/>
        </w:rPr>
        <w:t>10</w:t>
      </w:r>
      <w:r w:rsidRPr="00AC3AFC">
        <w:rPr>
          <w:bCs/>
          <w:color w:val="000000"/>
          <w:sz w:val="24"/>
          <w:szCs w:val="24"/>
          <w:vertAlign w:val="superscript"/>
        </w:rPr>
        <w:t>25</w:t>
      </w:r>
      <w:r w:rsidR="00A3767C" w:rsidRPr="00AC3AFC">
        <w:rPr>
          <w:color w:val="000000"/>
          <w:sz w:val="24"/>
          <w:szCs w:val="24"/>
        </w:rPr>
        <w:t xml:space="preserve"> Kg</w:t>
      </w:r>
    </w:p>
    <w:p w:rsidR="00AC3AFC" w:rsidRDefault="00AC3AFC" w:rsidP="00EB2085">
      <w:pPr>
        <w:widowControl/>
        <w:shd w:val="clear" w:color="auto" w:fill="FFFFFF"/>
        <w:spacing w:line="240" w:lineRule="atLeast"/>
        <w:rPr>
          <w:b/>
          <w:color w:val="000000"/>
          <w:sz w:val="24"/>
          <w:szCs w:val="24"/>
        </w:rPr>
      </w:pPr>
    </w:p>
    <w:p w:rsidR="00A3767C" w:rsidRDefault="00A3767C" w:rsidP="004C12CF">
      <w:pPr>
        <w:widowControl/>
        <w:shd w:val="clear" w:color="auto" w:fill="FFFFFF"/>
        <w:spacing w:before="100" w:beforeAutospacing="1" w:after="100" w:afterAutospacing="1" w:line="240" w:lineRule="exact"/>
        <w:rPr>
          <w:rFonts w:eastAsia="Times New Roman"/>
          <w:b/>
          <w:color w:val="000000"/>
          <w:sz w:val="24"/>
          <w:szCs w:val="24"/>
        </w:rPr>
      </w:pPr>
      <w:r w:rsidRPr="009D6854">
        <w:rPr>
          <w:b/>
          <w:color w:val="000000"/>
          <w:sz w:val="24"/>
          <w:szCs w:val="24"/>
        </w:rPr>
        <w:t>16. Un recipiente contiene 2 litri di acqua. Esprimi il volume dell'acqua in cm</w:t>
      </w:r>
      <w:r w:rsidR="00AC3AFC" w:rsidRPr="009D6854">
        <w:rPr>
          <w:b/>
          <w:color w:val="000000"/>
          <w:sz w:val="24"/>
          <w:szCs w:val="24"/>
          <w:vertAlign w:val="superscript"/>
        </w:rPr>
        <w:t>3</w:t>
      </w:r>
      <w:r w:rsidRPr="009D6854">
        <w:rPr>
          <w:b/>
          <w:color w:val="000000"/>
          <w:sz w:val="24"/>
          <w:szCs w:val="24"/>
        </w:rPr>
        <w:t>, scrivendo il numero senza l'unit</w:t>
      </w:r>
      <w:r w:rsidRPr="009D6854">
        <w:rPr>
          <w:rFonts w:eastAsia="Times New Roman" w:cs="Times New Roman"/>
          <w:b/>
          <w:color w:val="000000"/>
          <w:sz w:val="24"/>
          <w:szCs w:val="24"/>
        </w:rPr>
        <w:t>à</w:t>
      </w:r>
      <w:r w:rsidRPr="009D6854">
        <w:rPr>
          <w:rFonts w:eastAsia="Times New Roman"/>
          <w:b/>
          <w:color w:val="000000"/>
          <w:sz w:val="24"/>
          <w:szCs w:val="24"/>
        </w:rPr>
        <w:t xml:space="preserve"> di misura.</w:t>
      </w:r>
    </w:p>
    <w:p w:rsidR="004C12CF" w:rsidRPr="009D6854" w:rsidRDefault="004C12CF" w:rsidP="004C12CF">
      <w:pPr>
        <w:widowControl/>
        <w:shd w:val="clear" w:color="auto" w:fill="FFFFFF"/>
        <w:spacing w:before="100" w:beforeAutospacing="1" w:after="100" w:afterAutospacing="1" w:line="240" w:lineRule="exact"/>
        <w:rPr>
          <w:b/>
          <w:sz w:val="24"/>
          <w:szCs w:val="24"/>
        </w:rPr>
      </w:pPr>
    </w:p>
    <w:p w:rsidR="009D6854" w:rsidRDefault="009D6854" w:rsidP="004C12C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</w:t>
      </w:r>
    </w:p>
    <w:p w:rsidR="009D6854" w:rsidRPr="009D6854" w:rsidRDefault="009D6854" w:rsidP="009D6854"/>
    <w:p w:rsidR="00A3767C" w:rsidRDefault="00A3767C" w:rsidP="009D6854">
      <w:pPr>
        <w:widowControl/>
        <w:shd w:val="clear" w:color="auto" w:fill="FFFFFF"/>
        <w:spacing w:before="100" w:beforeAutospacing="1" w:after="100" w:afterAutospacing="1" w:line="240" w:lineRule="exact"/>
        <w:rPr>
          <w:rFonts w:eastAsia="Times New Roman"/>
          <w:b/>
          <w:color w:val="000000"/>
          <w:sz w:val="24"/>
          <w:szCs w:val="24"/>
        </w:rPr>
      </w:pPr>
      <w:r w:rsidRPr="009D6854">
        <w:rPr>
          <w:b/>
          <w:color w:val="000000"/>
          <w:sz w:val="24"/>
          <w:szCs w:val="24"/>
        </w:rPr>
        <w:lastRenderedPageBreak/>
        <w:t xml:space="preserve">17. La misura di una lunghezza </w:t>
      </w:r>
      <w:r w:rsidRPr="009D6854">
        <w:rPr>
          <w:rFonts w:eastAsia="Times New Roman" w:cs="Times New Roman"/>
          <w:b/>
          <w:color w:val="000000"/>
          <w:sz w:val="24"/>
          <w:szCs w:val="24"/>
        </w:rPr>
        <w:t>è</w:t>
      </w:r>
      <w:r w:rsidRPr="009D6854">
        <w:rPr>
          <w:rFonts w:eastAsia="Times New Roman"/>
          <w:b/>
          <w:color w:val="000000"/>
          <w:sz w:val="24"/>
          <w:szCs w:val="24"/>
        </w:rPr>
        <w:t xml:space="preserve"> 1,45 metri. Esprimi la misura In millimetri, scrivendo solo il numero senza l'unit</w:t>
      </w:r>
      <w:r w:rsidRPr="009D6854">
        <w:rPr>
          <w:rFonts w:eastAsia="Times New Roman" w:cs="Times New Roman"/>
          <w:b/>
          <w:color w:val="000000"/>
          <w:sz w:val="24"/>
          <w:szCs w:val="24"/>
        </w:rPr>
        <w:t>à</w:t>
      </w:r>
      <w:r w:rsidRPr="009D6854">
        <w:rPr>
          <w:rFonts w:eastAsia="Times New Roman"/>
          <w:b/>
          <w:color w:val="000000"/>
          <w:sz w:val="24"/>
          <w:szCs w:val="24"/>
        </w:rPr>
        <w:t xml:space="preserve"> di misura.</w:t>
      </w:r>
    </w:p>
    <w:p w:rsidR="004C12CF" w:rsidRPr="009D6854" w:rsidRDefault="004C12CF" w:rsidP="009D6854">
      <w:pPr>
        <w:widowControl/>
        <w:shd w:val="clear" w:color="auto" w:fill="FFFFFF"/>
        <w:spacing w:before="100" w:beforeAutospacing="1" w:after="100" w:afterAutospacing="1" w:line="240" w:lineRule="exact"/>
        <w:rPr>
          <w:rFonts w:eastAsia="Times New Roman"/>
          <w:b/>
          <w:color w:val="000000"/>
          <w:sz w:val="24"/>
          <w:szCs w:val="24"/>
        </w:rPr>
      </w:pPr>
    </w:p>
    <w:p w:rsidR="009D6854" w:rsidRDefault="009D6854" w:rsidP="004C12C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</w:t>
      </w:r>
    </w:p>
    <w:p w:rsidR="009D6854" w:rsidRPr="009D6854" w:rsidRDefault="009D6854" w:rsidP="009D6854"/>
    <w:p w:rsidR="00A3767C" w:rsidRDefault="00A3767C" w:rsidP="009D6854">
      <w:pPr>
        <w:widowControl/>
        <w:shd w:val="clear" w:color="auto" w:fill="FFFFFF"/>
        <w:spacing w:before="100" w:beforeAutospacing="1" w:after="100" w:afterAutospacing="1" w:line="240" w:lineRule="exact"/>
        <w:rPr>
          <w:rFonts w:eastAsia="Times New Roman"/>
          <w:b/>
          <w:color w:val="000000"/>
          <w:sz w:val="24"/>
          <w:szCs w:val="24"/>
        </w:rPr>
      </w:pPr>
      <w:r w:rsidRPr="009D6854">
        <w:rPr>
          <w:b/>
          <w:color w:val="000000"/>
          <w:sz w:val="24"/>
          <w:szCs w:val="24"/>
        </w:rPr>
        <w:t>1</w:t>
      </w:r>
      <w:r w:rsidR="00C352A9">
        <w:rPr>
          <w:b/>
          <w:color w:val="000000"/>
          <w:sz w:val="24"/>
          <w:szCs w:val="24"/>
        </w:rPr>
        <w:t>8</w:t>
      </w:r>
      <w:r w:rsidRPr="009D6854">
        <w:rPr>
          <w:b/>
          <w:color w:val="000000"/>
          <w:sz w:val="24"/>
          <w:szCs w:val="24"/>
        </w:rPr>
        <w:t>.  Le dimensioni di un parallelepipedo sono pari a 6,5 m, 7,2 m e 12,3 m. Determina II volume del solido in dm</w:t>
      </w:r>
      <w:r w:rsidR="00AC3AFC" w:rsidRPr="009D6854">
        <w:rPr>
          <w:b/>
          <w:color w:val="000000"/>
          <w:sz w:val="24"/>
          <w:szCs w:val="24"/>
          <w:vertAlign w:val="superscript"/>
        </w:rPr>
        <w:t>3</w:t>
      </w:r>
      <w:r w:rsidRPr="009D6854">
        <w:rPr>
          <w:b/>
          <w:color w:val="000000"/>
          <w:sz w:val="24"/>
          <w:szCs w:val="24"/>
        </w:rPr>
        <w:t>, scrivendo solo il numero senza l'unit</w:t>
      </w:r>
      <w:r w:rsidRPr="009D6854">
        <w:rPr>
          <w:rFonts w:eastAsia="Times New Roman" w:cs="Times New Roman"/>
          <w:b/>
          <w:color w:val="000000"/>
          <w:sz w:val="24"/>
          <w:szCs w:val="24"/>
        </w:rPr>
        <w:t>à</w:t>
      </w:r>
      <w:r w:rsidRPr="009D6854">
        <w:rPr>
          <w:rFonts w:eastAsia="Times New Roman"/>
          <w:b/>
          <w:color w:val="000000"/>
          <w:sz w:val="24"/>
          <w:szCs w:val="24"/>
        </w:rPr>
        <w:t xml:space="preserve"> di misura.</w:t>
      </w:r>
    </w:p>
    <w:p w:rsidR="004C12CF" w:rsidRPr="009D6854" w:rsidRDefault="004C12CF" w:rsidP="009D6854">
      <w:pPr>
        <w:widowControl/>
        <w:shd w:val="clear" w:color="auto" w:fill="FFFFFF"/>
        <w:spacing w:before="100" w:beforeAutospacing="1" w:after="100" w:afterAutospacing="1" w:line="240" w:lineRule="exact"/>
        <w:rPr>
          <w:rFonts w:eastAsia="Times New Roman"/>
          <w:b/>
          <w:color w:val="000000"/>
          <w:sz w:val="24"/>
          <w:szCs w:val="24"/>
        </w:rPr>
      </w:pPr>
    </w:p>
    <w:p w:rsidR="009D6854" w:rsidRDefault="009D6854" w:rsidP="004C12C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</w:t>
      </w:r>
    </w:p>
    <w:p w:rsidR="009D6854" w:rsidRPr="009D6854" w:rsidRDefault="009D6854" w:rsidP="009D6854"/>
    <w:p w:rsidR="009D6854" w:rsidRDefault="00C352A9" w:rsidP="009D6854">
      <w:pPr>
        <w:widowControl/>
        <w:shd w:val="clear" w:color="auto" w:fill="FFFFFF"/>
        <w:spacing w:before="100" w:beforeAutospacing="1" w:after="100" w:afterAutospacing="1" w:line="240" w:lineRule="exact"/>
        <w:rPr>
          <w:rFonts w:eastAsia="Times New Roman"/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19</w:t>
      </w:r>
      <w:r w:rsidR="009D6854" w:rsidRPr="009D6854">
        <w:rPr>
          <w:b/>
          <w:color w:val="000000"/>
          <w:sz w:val="24"/>
          <w:szCs w:val="24"/>
        </w:rPr>
        <w:t xml:space="preserve">. Qual </w:t>
      </w:r>
      <w:r w:rsidR="009D6854" w:rsidRPr="009D6854">
        <w:rPr>
          <w:rFonts w:eastAsia="Times New Roman" w:cs="Times New Roman"/>
          <w:b/>
          <w:color w:val="000000"/>
          <w:sz w:val="24"/>
          <w:szCs w:val="24"/>
        </w:rPr>
        <w:t>è</w:t>
      </w:r>
      <w:r w:rsidR="009D6854" w:rsidRPr="009D6854">
        <w:rPr>
          <w:rFonts w:eastAsia="Times New Roman"/>
          <w:b/>
          <w:color w:val="000000"/>
          <w:sz w:val="24"/>
          <w:szCs w:val="24"/>
        </w:rPr>
        <w:t xml:space="preserve"> II valore in cm</w:t>
      </w:r>
      <w:r w:rsidR="009D6854" w:rsidRPr="009D6854">
        <w:rPr>
          <w:rFonts w:eastAsia="Times New Roman"/>
          <w:b/>
          <w:color w:val="000000"/>
          <w:sz w:val="24"/>
          <w:szCs w:val="24"/>
          <w:vertAlign w:val="superscript"/>
        </w:rPr>
        <w:t>3</w:t>
      </w:r>
      <w:r w:rsidR="009D6854" w:rsidRPr="009D6854">
        <w:rPr>
          <w:rFonts w:eastAsia="Times New Roman"/>
          <w:b/>
          <w:color w:val="000000"/>
          <w:sz w:val="24"/>
          <w:szCs w:val="24"/>
        </w:rPr>
        <w:t xml:space="preserve"> del volume di un vocabolario di circa 3,888 x 10</w:t>
      </w:r>
      <w:r w:rsidR="009D6854" w:rsidRPr="009D6854">
        <w:rPr>
          <w:rFonts w:eastAsia="Times New Roman"/>
          <w:b/>
          <w:color w:val="000000"/>
          <w:sz w:val="24"/>
          <w:szCs w:val="24"/>
          <w:vertAlign w:val="superscript"/>
        </w:rPr>
        <w:t>-3</w:t>
      </w:r>
      <w:r w:rsidR="009D6854" w:rsidRPr="009D6854">
        <w:rPr>
          <w:rFonts w:eastAsia="Times New Roman"/>
          <w:b/>
          <w:color w:val="000000"/>
          <w:sz w:val="24"/>
          <w:szCs w:val="24"/>
        </w:rPr>
        <w:t xml:space="preserve"> m</w:t>
      </w:r>
      <w:r w:rsidR="009D6854" w:rsidRPr="009D6854">
        <w:rPr>
          <w:rFonts w:eastAsia="Times New Roman"/>
          <w:b/>
          <w:color w:val="000000"/>
          <w:sz w:val="24"/>
          <w:szCs w:val="24"/>
          <w:vertAlign w:val="superscript"/>
        </w:rPr>
        <w:t>3</w:t>
      </w:r>
      <w:r w:rsidR="009D6854" w:rsidRPr="009D6854">
        <w:rPr>
          <w:rFonts w:eastAsia="Times New Roman"/>
          <w:b/>
          <w:color w:val="000000"/>
          <w:sz w:val="24"/>
          <w:szCs w:val="24"/>
        </w:rPr>
        <w:t xml:space="preserve"> ? (scrivi il valore numerico senza l'unit</w:t>
      </w:r>
      <w:r w:rsidR="009D6854" w:rsidRPr="009D6854">
        <w:rPr>
          <w:rFonts w:eastAsia="Times New Roman" w:cs="Times New Roman"/>
          <w:b/>
          <w:color w:val="000000"/>
          <w:sz w:val="24"/>
          <w:szCs w:val="24"/>
        </w:rPr>
        <w:t>à</w:t>
      </w:r>
      <w:r w:rsidR="009D6854" w:rsidRPr="009D6854">
        <w:rPr>
          <w:rFonts w:eastAsia="Times New Roman"/>
          <w:b/>
          <w:color w:val="000000"/>
          <w:sz w:val="24"/>
          <w:szCs w:val="24"/>
        </w:rPr>
        <w:t xml:space="preserve"> di misura</w:t>
      </w:r>
      <w:r w:rsidR="009D6854">
        <w:rPr>
          <w:rFonts w:eastAsia="Times New Roman"/>
          <w:b/>
          <w:color w:val="000000"/>
          <w:sz w:val="24"/>
          <w:szCs w:val="24"/>
        </w:rPr>
        <w:t>)</w:t>
      </w:r>
    </w:p>
    <w:p w:rsidR="004C12CF" w:rsidRPr="009D6854" w:rsidRDefault="004C12CF" w:rsidP="009D6854">
      <w:pPr>
        <w:widowControl/>
        <w:shd w:val="clear" w:color="auto" w:fill="FFFFFF"/>
        <w:spacing w:before="100" w:beforeAutospacing="1" w:after="100" w:afterAutospacing="1" w:line="240" w:lineRule="exact"/>
        <w:rPr>
          <w:b/>
          <w:sz w:val="24"/>
          <w:szCs w:val="24"/>
        </w:rPr>
      </w:pPr>
    </w:p>
    <w:p w:rsidR="009D6854" w:rsidRDefault="009D6854" w:rsidP="004C12CF">
      <w:pPr>
        <w:widowControl/>
        <w:shd w:val="clear" w:color="auto" w:fill="FFFFFF"/>
        <w:spacing w:before="100" w:beforeAutospacing="1" w:after="100" w:afterAutospacing="1" w:line="240" w:lineRule="exact"/>
        <w:jc w:val="right"/>
        <w:rPr>
          <w:b/>
          <w:color w:val="000000"/>
          <w:sz w:val="24"/>
          <w:szCs w:val="24"/>
        </w:rPr>
      </w:pPr>
      <w:r w:rsidRPr="009D6854">
        <w:rPr>
          <w:b/>
          <w:color w:val="000000"/>
          <w:sz w:val="24"/>
          <w:szCs w:val="24"/>
        </w:rPr>
        <w:t>___________________________</w:t>
      </w:r>
    </w:p>
    <w:p w:rsidR="009D6854" w:rsidRDefault="009D6854" w:rsidP="009D6854">
      <w:pPr>
        <w:widowControl/>
        <w:shd w:val="clear" w:color="auto" w:fill="FFFFFF"/>
        <w:spacing w:before="100" w:beforeAutospacing="1" w:after="100" w:afterAutospacing="1" w:line="240" w:lineRule="exact"/>
        <w:rPr>
          <w:b/>
          <w:color w:val="000000"/>
          <w:sz w:val="24"/>
          <w:szCs w:val="24"/>
        </w:rPr>
      </w:pPr>
    </w:p>
    <w:p w:rsidR="009D6854" w:rsidRDefault="00C352A9" w:rsidP="009D6854">
      <w:pPr>
        <w:widowControl/>
        <w:shd w:val="clear" w:color="auto" w:fill="FFFFFF"/>
        <w:spacing w:before="100" w:beforeAutospacing="1" w:after="100" w:afterAutospacing="1" w:line="240" w:lineRule="exact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20</w:t>
      </w:r>
      <w:r w:rsidR="009D6854" w:rsidRPr="009D6854">
        <w:rPr>
          <w:b/>
          <w:color w:val="000000"/>
          <w:sz w:val="24"/>
          <w:szCs w:val="24"/>
        </w:rPr>
        <w:t>. Una siringa di capacit</w:t>
      </w:r>
      <w:r w:rsidR="009D6854" w:rsidRPr="009D6854">
        <w:rPr>
          <w:rFonts w:eastAsia="Times New Roman" w:cs="Times New Roman"/>
          <w:b/>
          <w:color w:val="000000"/>
          <w:sz w:val="24"/>
          <w:szCs w:val="24"/>
        </w:rPr>
        <w:t>à</w:t>
      </w:r>
      <w:r w:rsidR="009D6854" w:rsidRPr="009D6854">
        <w:rPr>
          <w:rFonts w:eastAsia="Times New Roman"/>
          <w:b/>
          <w:color w:val="000000"/>
          <w:sz w:val="24"/>
          <w:szCs w:val="24"/>
        </w:rPr>
        <w:t xml:space="preserve"> 2,5 cm</w:t>
      </w:r>
      <w:r w:rsidR="009D6854" w:rsidRPr="009D6854">
        <w:rPr>
          <w:rFonts w:eastAsia="Times New Roman"/>
          <w:b/>
          <w:color w:val="000000"/>
          <w:sz w:val="24"/>
          <w:szCs w:val="24"/>
          <w:vertAlign w:val="superscript"/>
        </w:rPr>
        <w:t>3</w:t>
      </w:r>
      <w:r w:rsidR="009D6854" w:rsidRPr="009D6854">
        <w:rPr>
          <w:rFonts w:eastAsia="Times New Roman"/>
          <w:b/>
          <w:color w:val="000000"/>
          <w:sz w:val="24"/>
          <w:szCs w:val="24"/>
        </w:rPr>
        <w:t xml:space="preserve"> </w:t>
      </w:r>
      <w:r w:rsidR="009D6854" w:rsidRPr="009D6854">
        <w:rPr>
          <w:rFonts w:eastAsia="Times New Roman" w:cs="Times New Roman"/>
          <w:b/>
          <w:color w:val="000000"/>
          <w:sz w:val="24"/>
          <w:szCs w:val="24"/>
        </w:rPr>
        <w:t>è</w:t>
      </w:r>
      <w:r w:rsidR="009D6854" w:rsidRPr="009D6854">
        <w:rPr>
          <w:rFonts w:eastAsia="Times New Roman"/>
          <w:b/>
          <w:color w:val="000000"/>
          <w:sz w:val="24"/>
          <w:szCs w:val="24"/>
        </w:rPr>
        <w:t xml:space="preserve"> piena d’aria con una densit</w:t>
      </w:r>
      <w:r w:rsidR="009D6854" w:rsidRPr="009D6854">
        <w:rPr>
          <w:rFonts w:eastAsia="Times New Roman" w:cs="Times New Roman"/>
          <w:b/>
          <w:color w:val="000000"/>
          <w:sz w:val="24"/>
          <w:szCs w:val="24"/>
        </w:rPr>
        <w:t>à</w:t>
      </w:r>
      <w:r w:rsidR="009D6854" w:rsidRPr="009D6854">
        <w:rPr>
          <w:rFonts w:eastAsia="Times New Roman"/>
          <w:b/>
          <w:color w:val="000000"/>
          <w:sz w:val="24"/>
          <w:szCs w:val="24"/>
        </w:rPr>
        <w:t xml:space="preserve"> di 1,3 mg/cm</w:t>
      </w:r>
      <w:r w:rsidR="009D6854" w:rsidRPr="009D6854">
        <w:rPr>
          <w:rFonts w:eastAsia="Times New Roman"/>
          <w:b/>
          <w:color w:val="000000"/>
          <w:sz w:val="24"/>
          <w:szCs w:val="24"/>
          <w:vertAlign w:val="superscript"/>
        </w:rPr>
        <w:t>3</w:t>
      </w:r>
      <w:r w:rsidR="009D6854" w:rsidRPr="009D6854">
        <w:rPr>
          <w:rFonts w:eastAsia="Times New Roman"/>
          <w:b/>
          <w:color w:val="000000"/>
          <w:sz w:val="24"/>
          <w:szCs w:val="24"/>
        </w:rPr>
        <w:t>. Il pistone della siringa viene abbassato finch</w:t>
      </w:r>
      <w:r w:rsidR="009D6854" w:rsidRPr="009D6854">
        <w:rPr>
          <w:rFonts w:eastAsia="Times New Roman" w:cs="Times New Roman"/>
          <w:b/>
          <w:color w:val="000000"/>
          <w:sz w:val="24"/>
          <w:szCs w:val="24"/>
        </w:rPr>
        <w:t>é</w:t>
      </w:r>
      <w:r w:rsidR="009D6854" w:rsidRPr="009D6854">
        <w:rPr>
          <w:rFonts w:eastAsia="Times New Roman"/>
          <w:b/>
          <w:color w:val="000000"/>
          <w:sz w:val="24"/>
          <w:szCs w:val="24"/>
        </w:rPr>
        <w:t xml:space="preserve"> l'aria occupa un volume di 1 cm</w:t>
      </w:r>
      <w:r w:rsidR="009D6854" w:rsidRPr="009D6854">
        <w:rPr>
          <w:rFonts w:eastAsia="Times New Roman"/>
          <w:b/>
          <w:color w:val="000000"/>
          <w:sz w:val="24"/>
          <w:szCs w:val="24"/>
          <w:vertAlign w:val="superscript"/>
        </w:rPr>
        <w:t>3</w:t>
      </w:r>
      <w:r w:rsidR="009D6854" w:rsidRPr="009D6854">
        <w:rPr>
          <w:rFonts w:eastAsia="Times New Roman"/>
          <w:b/>
          <w:color w:val="000000"/>
          <w:sz w:val="24"/>
          <w:szCs w:val="24"/>
        </w:rPr>
        <w:t>. Quanto vale ora la densit</w:t>
      </w:r>
      <w:r w:rsidR="009D6854" w:rsidRPr="009D6854">
        <w:rPr>
          <w:rFonts w:eastAsia="Times New Roman" w:cs="Times New Roman"/>
          <w:b/>
          <w:color w:val="000000"/>
          <w:sz w:val="24"/>
          <w:szCs w:val="24"/>
        </w:rPr>
        <w:t>à</w:t>
      </w:r>
      <w:r w:rsidR="009D6854" w:rsidRPr="009D6854">
        <w:rPr>
          <w:rFonts w:eastAsia="Times New Roman"/>
          <w:b/>
          <w:color w:val="000000"/>
          <w:sz w:val="24"/>
          <w:szCs w:val="24"/>
        </w:rPr>
        <w:t xml:space="preserve"> dell'aria contenuta nella siringa?</w:t>
      </w:r>
    </w:p>
    <w:p w:rsidR="009D6854" w:rsidRDefault="009D6854" w:rsidP="009D6854">
      <w:pPr>
        <w:widowControl/>
        <w:shd w:val="clear" w:color="auto" w:fill="FFFFFF"/>
        <w:spacing w:before="100" w:beforeAutospacing="1" w:after="100" w:afterAutospacing="1" w:line="240" w:lineRule="exact"/>
        <w:rPr>
          <w:rFonts w:eastAsia="Times New Roman"/>
          <w:b/>
          <w:color w:val="000000"/>
          <w:sz w:val="24"/>
          <w:szCs w:val="24"/>
        </w:rPr>
      </w:pPr>
      <w:r w:rsidRPr="009D6854">
        <w:rPr>
          <w:b/>
          <w:color w:val="000000"/>
          <w:sz w:val="24"/>
          <w:szCs w:val="24"/>
        </w:rPr>
        <w:t>(scrivi il valore numerico con due cifre decimali, senza l'unit</w:t>
      </w:r>
      <w:r w:rsidRPr="009D6854">
        <w:rPr>
          <w:rFonts w:eastAsia="Times New Roman" w:cs="Times New Roman"/>
          <w:b/>
          <w:color w:val="000000"/>
          <w:sz w:val="24"/>
          <w:szCs w:val="24"/>
        </w:rPr>
        <w:t>à</w:t>
      </w:r>
      <w:r w:rsidRPr="009D6854">
        <w:rPr>
          <w:rFonts w:eastAsia="Times New Roman"/>
          <w:b/>
          <w:color w:val="000000"/>
          <w:sz w:val="24"/>
          <w:szCs w:val="24"/>
        </w:rPr>
        <w:t xml:space="preserve"> di misura)</w:t>
      </w:r>
    </w:p>
    <w:p w:rsidR="004C12CF" w:rsidRPr="009D6854" w:rsidRDefault="004C12CF" w:rsidP="009D6854">
      <w:pPr>
        <w:widowControl/>
        <w:shd w:val="clear" w:color="auto" w:fill="FFFFFF"/>
        <w:spacing w:before="100" w:beforeAutospacing="1" w:after="100" w:afterAutospacing="1" w:line="240" w:lineRule="exact"/>
        <w:rPr>
          <w:b/>
          <w:sz w:val="24"/>
          <w:szCs w:val="24"/>
        </w:rPr>
      </w:pPr>
    </w:p>
    <w:p w:rsidR="009D6854" w:rsidRPr="009D6854" w:rsidRDefault="009D6854" w:rsidP="004C12CF">
      <w:pPr>
        <w:widowControl/>
        <w:shd w:val="clear" w:color="auto" w:fill="FFFFFF"/>
        <w:spacing w:before="100" w:beforeAutospacing="1" w:after="100" w:afterAutospacing="1" w:line="240" w:lineRule="exact"/>
        <w:jc w:val="right"/>
        <w:rPr>
          <w:b/>
          <w:sz w:val="24"/>
          <w:szCs w:val="24"/>
        </w:rPr>
      </w:pPr>
      <w:r w:rsidRPr="009D6854">
        <w:rPr>
          <w:b/>
          <w:color w:val="000000"/>
          <w:sz w:val="24"/>
          <w:szCs w:val="24"/>
        </w:rPr>
        <w:t>___________________________</w:t>
      </w:r>
    </w:p>
    <w:p w:rsidR="009D6854" w:rsidRPr="009D6854" w:rsidRDefault="009D6854" w:rsidP="009D6854">
      <w:pPr>
        <w:widowControl/>
        <w:shd w:val="clear" w:color="auto" w:fill="FFFFFF"/>
        <w:spacing w:before="100" w:beforeAutospacing="1" w:after="100" w:afterAutospacing="1" w:line="240" w:lineRule="atLeast"/>
        <w:rPr>
          <w:rFonts w:eastAsia="Times New Roman"/>
          <w:b/>
          <w:color w:val="000000"/>
          <w:sz w:val="24"/>
          <w:szCs w:val="24"/>
        </w:rPr>
      </w:pPr>
    </w:p>
    <w:p w:rsidR="00D6003B" w:rsidRDefault="00D6003B">
      <w:pPr>
        <w:widowControl/>
        <w:autoSpaceDE/>
        <w:autoSpaceDN/>
        <w:adjustRightInd/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D6003B" w:rsidRPr="00D6003B" w:rsidRDefault="004C12CF" w:rsidP="0026137D">
      <w:pPr>
        <w:widowControl/>
        <w:shd w:val="clear" w:color="auto" w:fill="FFFFFF"/>
        <w:spacing w:before="100" w:beforeAutospacing="1" w:after="100" w:afterAutospacing="1" w:line="240" w:lineRule="exact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Equivalenze</w:t>
      </w:r>
    </w:p>
    <w:p w:rsidR="00D6003B" w:rsidRPr="004C12CF" w:rsidRDefault="00D6003B" w:rsidP="00D6003B">
      <w:pPr>
        <w:widowControl/>
        <w:shd w:val="clear" w:color="auto" w:fill="FFFFFF"/>
        <w:spacing w:before="100" w:beforeAutospacing="1" w:after="100" w:afterAutospacing="1" w:line="240" w:lineRule="exact"/>
        <w:rPr>
          <w:sz w:val="24"/>
          <w:szCs w:val="24"/>
        </w:rPr>
      </w:pPr>
      <w:r w:rsidRPr="00D6003B">
        <w:rPr>
          <w:color w:val="000000"/>
          <w:sz w:val="24"/>
          <w:szCs w:val="24"/>
        </w:rPr>
        <w:t>1.  Esegu</w:t>
      </w:r>
      <w:r w:rsidRPr="00D6003B">
        <w:rPr>
          <w:rFonts w:eastAsia="Times New Roman"/>
          <w:color w:val="000000"/>
          <w:sz w:val="24"/>
          <w:szCs w:val="24"/>
        </w:rPr>
        <w:t xml:space="preserve">ì le seguenti equivalenze </w:t>
      </w:r>
      <w:r w:rsidR="004C12CF">
        <w:rPr>
          <w:rFonts w:eastAsia="Times New Roman"/>
          <w:iCs/>
          <w:color w:val="000000"/>
          <w:sz w:val="24"/>
          <w:szCs w:val="24"/>
        </w:rPr>
        <w:t>:</w:t>
      </w:r>
    </w:p>
    <w:p w:rsidR="00D6003B" w:rsidRPr="00863A0D" w:rsidRDefault="00D6003B" w:rsidP="00361F91">
      <w:pPr>
        <w:widowControl/>
        <w:shd w:val="clear" w:color="auto" w:fill="FFFFFF"/>
        <w:spacing w:before="100" w:beforeAutospacing="1" w:after="100" w:afterAutospacing="1"/>
        <w:rPr>
          <w:sz w:val="24"/>
          <w:szCs w:val="24"/>
          <w:lang w:val="en-US"/>
        </w:rPr>
      </w:pPr>
      <w:r w:rsidRPr="00863A0D">
        <w:rPr>
          <w:color w:val="000000"/>
          <w:sz w:val="24"/>
          <w:szCs w:val="24"/>
          <w:lang w:val="en-US"/>
        </w:rPr>
        <w:t>340 cm =</w:t>
      </w:r>
      <w:r w:rsidR="005C441B" w:rsidRPr="00863A0D">
        <w:rPr>
          <w:color w:val="000000"/>
          <w:sz w:val="24"/>
          <w:szCs w:val="24"/>
          <w:lang w:val="en-US"/>
        </w:rPr>
        <w:t xml:space="preserve"> </w:t>
      </w:r>
      <w:r w:rsidRPr="00863A0D">
        <w:rPr>
          <w:color w:val="000000"/>
          <w:sz w:val="24"/>
          <w:szCs w:val="24"/>
          <w:lang w:val="en-US"/>
        </w:rPr>
        <w:t xml:space="preserve">.............................m       </w:t>
      </w:r>
      <w:r w:rsidR="005C441B" w:rsidRPr="00863A0D">
        <w:rPr>
          <w:color w:val="000000"/>
          <w:sz w:val="24"/>
          <w:szCs w:val="24"/>
          <w:lang w:val="en-US"/>
        </w:rPr>
        <w:tab/>
      </w:r>
      <w:r w:rsidR="005C441B" w:rsidRPr="00863A0D">
        <w:rPr>
          <w:color w:val="000000"/>
          <w:sz w:val="24"/>
          <w:szCs w:val="24"/>
          <w:lang w:val="en-US"/>
        </w:rPr>
        <w:tab/>
      </w:r>
      <w:r w:rsidR="005C441B" w:rsidRPr="00863A0D">
        <w:rPr>
          <w:color w:val="000000"/>
          <w:sz w:val="24"/>
          <w:szCs w:val="24"/>
          <w:lang w:val="en-US"/>
        </w:rPr>
        <w:tab/>
      </w:r>
      <w:r w:rsidRPr="00863A0D">
        <w:rPr>
          <w:color w:val="000000"/>
          <w:sz w:val="24"/>
          <w:szCs w:val="24"/>
          <w:lang w:val="en-US"/>
        </w:rPr>
        <w:t>350 cm</w:t>
      </w:r>
      <w:r w:rsidRPr="00863A0D">
        <w:rPr>
          <w:color w:val="000000"/>
          <w:sz w:val="24"/>
          <w:szCs w:val="24"/>
          <w:vertAlign w:val="superscript"/>
          <w:lang w:val="en-US"/>
        </w:rPr>
        <w:t>2</w:t>
      </w:r>
      <w:r w:rsidR="005C441B" w:rsidRPr="00863A0D">
        <w:rPr>
          <w:color w:val="000000"/>
          <w:sz w:val="24"/>
          <w:szCs w:val="24"/>
          <w:lang w:val="en-US"/>
        </w:rPr>
        <w:t xml:space="preserve"> </w:t>
      </w:r>
      <w:r w:rsidRPr="00863A0D">
        <w:rPr>
          <w:color w:val="000000"/>
          <w:sz w:val="24"/>
          <w:szCs w:val="24"/>
          <w:lang w:val="en-US"/>
        </w:rPr>
        <w:t>=..........................</w:t>
      </w:r>
      <w:r w:rsidRPr="00863A0D">
        <w:rPr>
          <w:iCs/>
          <w:color w:val="000000"/>
          <w:sz w:val="24"/>
          <w:szCs w:val="24"/>
          <w:lang w:val="en-US"/>
        </w:rPr>
        <w:t>m</w:t>
      </w:r>
      <w:r w:rsidRPr="00863A0D">
        <w:rPr>
          <w:iCs/>
          <w:color w:val="000000"/>
          <w:sz w:val="24"/>
          <w:szCs w:val="24"/>
          <w:vertAlign w:val="superscript"/>
          <w:lang w:val="en-US"/>
        </w:rPr>
        <w:t>2</w:t>
      </w:r>
    </w:p>
    <w:p w:rsidR="00D6003B" w:rsidRPr="005C441B" w:rsidRDefault="00D6003B" w:rsidP="00361F91">
      <w:pPr>
        <w:widowControl/>
        <w:shd w:val="clear" w:color="auto" w:fill="FFFFFF"/>
        <w:spacing w:before="100" w:beforeAutospacing="1" w:after="100" w:afterAutospacing="1"/>
        <w:rPr>
          <w:sz w:val="24"/>
          <w:szCs w:val="24"/>
          <w:lang w:val="en-US"/>
        </w:rPr>
      </w:pPr>
      <w:r w:rsidRPr="005C441B">
        <w:rPr>
          <w:color w:val="000000"/>
          <w:sz w:val="24"/>
          <w:szCs w:val="24"/>
          <w:lang w:val="en-US"/>
        </w:rPr>
        <w:t xml:space="preserve">0,27 m =............................cm            </w:t>
      </w:r>
      <w:r w:rsidR="005C441B" w:rsidRPr="005C441B">
        <w:rPr>
          <w:color w:val="000000"/>
          <w:sz w:val="24"/>
          <w:szCs w:val="24"/>
          <w:lang w:val="en-US"/>
        </w:rPr>
        <w:tab/>
      </w:r>
      <w:r w:rsidRPr="005C441B">
        <w:rPr>
          <w:color w:val="000000"/>
          <w:sz w:val="24"/>
          <w:szCs w:val="24"/>
          <w:lang w:val="en-US"/>
        </w:rPr>
        <w:t>0,021 m</w:t>
      </w:r>
      <w:r w:rsidR="005C441B" w:rsidRPr="005C441B">
        <w:rPr>
          <w:color w:val="000000"/>
          <w:sz w:val="24"/>
          <w:szCs w:val="24"/>
          <w:vertAlign w:val="superscript"/>
          <w:lang w:val="en-US"/>
        </w:rPr>
        <w:t>3</w:t>
      </w:r>
      <w:r w:rsidR="005C441B" w:rsidRPr="005C441B">
        <w:rPr>
          <w:color w:val="000000"/>
          <w:sz w:val="24"/>
          <w:szCs w:val="24"/>
          <w:lang w:val="en-US"/>
        </w:rPr>
        <w:t xml:space="preserve"> =</w:t>
      </w:r>
      <w:r w:rsidRPr="005C441B">
        <w:rPr>
          <w:color w:val="000000"/>
          <w:sz w:val="24"/>
          <w:szCs w:val="24"/>
          <w:lang w:val="en-US"/>
        </w:rPr>
        <w:t>........................dm</w:t>
      </w:r>
      <w:r w:rsidR="005C441B" w:rsidRPr="005C441B">
        <w:rPr>
          <w:color w:val="000000"/>
          <w:sz w:val="24"/>
          <w:szCs w:val="24"/>
          <w:vertAlign w:val="superscript"/>
          <w:lang w:val="en-US"/>
        </w:rPr>
        <w:t>3</w:t>
      </w:r>
    </w:p>
    <w:p w:rsidR="00D6003B" w:rsidRDefault="00D6003B" w:rsidP="004A2930">
      <w:pPr>
        <w:widowControl/>
        <w:shd w:val="clear" w:color="auto" w:fill="FFFFFF"/>
        <w:rPr>
          <w:color w:val="000000"/>
          <w:sz w:val="24"/>
          <w:szCs w:val="24"/>
          <w:vertAlign w:val="superscript"/>
        </w:rPr>
      </w:pPr>
      <w:r w:rsidRPr="005C441B">
        <w:rPr>
          <w:color w:val="000000"/>
          <w:sz w:val="24"/>
          <w:szCs w:val="24"/>
        </w:rPr>
        <w:t xml:space="preserve">0,15 </w:t>
      </w:r>
      <w:r w:rsidR="005C441B" w:rsidRPr="005C441B">
        <w:rPr>
          <w:iCs/>
          <w:color w:val="000000"/>
          <w:sz w:val="24"/>
          <w:szCs w:val="24"/>
        </w:rPr>
        <w:t>m</w:t>
      </w:r>
      <w:r w:rsidR="005C441B" w:rsidRPr="005C441B">
        <w:rPr>
          <w:iCs/>
          <w:color w:val="000000"/>
          <w:sz w:val="24"/>
          <w:szCs w:val="24"/>
          <w:vertAlign w:val="superscript"/>
        </w:rPr>
        <w:t>2</w:t>
      </w:r>
      <w:r w:rsidRPr="005C441B">
        <w:rPr>
          <w:color w:val="000000"/>
          <w:sz w:val="24"/>
          <w:szCs w:val="24"/>
        </w:rPr>
        <w:t xml:space="preserve"> =..........................dm</w:t>
      </w:r>
      <w:r w:rsidR="005C441B" w:rsidRPr="005C441B">
        <w:rPr>
          <w:color w:val="000000"/>
          <w:sz w:val="24"/>
          <w:szCs w:val="24"/>
          <w:vertAlign w:val="superscript"/>
        </w:rPr>
        <w:t>2</w:t>
      </w:r>
      <w:r w:rsidRPr="005C441B">
        <w:rPr>
          <w:color w:val="000000"/>
          <w:sz w:val="24"/>
          <w:szCs w:val="24"/>
        </w:rPr>
        <w:t xml:space="preserve">      </w:t>
      </w:r>
      <w:r w:rsidR="005C441B">
        <w:rPr>
          <w:color w:val="000000"/>
          <w:sz w:val="24"/>
          <w:szCs w:val="24"/>
        </w:rPr>
        <w:tab/>
      </w:r>
      <w:r w:rsidR="005C441B">
        <w:rPr>
          <w:color w:val="000000"/>
          <w:sz w:val="24"/>
          <w:szCs w:val="24"/>
        </w:rPr>
        <w:tab/>
      </w:r>
      <w:r w:rsidR="005C441B">
        <w:rPr>
          <w:color w:val="000000"/>
          <w:sz w:val="24"/>
          <w:szCs w:val="24"/>
        </w:rPr>
        <w:tab/>
      </w:r>
      <w:r w:rsidRPr="005C441B">
        <w:rPr>
          <w:color w:val="000000"/>
          <w:sz w:val="24"/>
          <w:szCs w:val="24"/>
        </w:rPr>
        <w:t>3560 cm</w:t>
      </w:r>
      <w:r w:rsidR="005C441B" w:rsidRPr="005C441B">
        <w:rPr>
          <w:color w:val="000000"/>
          <w:sz w:val="24"/>
          <w:szCs w:val="24"/>
          <w:vertAlign w:val="superscript"/>
        </w:rPr>
        <w:t>3</w:t>
      </w:r>
      <w:r w:rsidRPr="005C441B">
        <w:rPr>
          <w:color w:val="000000"/>
          <w:sz w:val="24"/>
          <w:szCs w:val="24"/>
        </w:rPr>
        <w:t xml:space="preserve"> =........................m</w:t>
      </w:r>
      <w:r w:rsidRPr="005C441B">
        <w:rPr>
          <w:color w:val="000000"/>
          <w:sz w:val="24"/>
          <w:szCs w:val="24"/>
          <w:vertAlign w:val="superscript"/>
        </w:rPr>
        <w:t>3</w:t>
      </w:r>
    </w:p>
    <w:p w:rsidR="004A2930" w:rsidRPr="005C441B" w:rsidRDefault="004A2930" w:rsidP="004A2930">
      <w:pPr>
        <w:widowControl/>
        <w:shd w:val="clear" w:color="auto" w:fill="FFFFFF"/>
        <w:rPr>
          <w:sz w:val="24"/>
          <w:szCs w:val="24"/>
        </w:rPr>
      </w:pPr>
    </w:p>
    <w:p w:rsidR="0026137D" w:rsidRDefault="0026137D" w:rsidP="004A2930">
      <w:pPr>
        <w:widowControl/>
        <w:shd w:val="clear" w:color="auto" w:fill="FFFFFF"/>
        <w:spacing w:line="240" w:lineRule="exact"/>
        <w:rPr>
          <w:color w:val="000000"/>
          <w:sz w:val="24"/>
          <w:szCs w:val="24"/>
        </w:rPr>
      </w:pPr>
    </w:p>
    <w:p w:rsidR="00D6003B" w:rsidRPr="00D6003B" w:rsidRDefault="00D6003B" w:rsidP="004A2930">
      <w:pPr>
        <w:widowControl/>
        <w:shd w:val="clear" w:color="auto" w:fill="FFFFFF"/>
        <w:spacing w:line="240" w:lineRule="exact"/>
        <w:rPr>
          <w:sz w:val="24"/>
          <w:szCs w:val="24"/>
        </w:rPr>
      </w:pPr>
      <w:r w:rsidRPr="00D6003B">
        <w:rPr>
          <w:color w:val="000000"/>
          <w:sz w:val="24"/>
          <w:szCs w:val="24"/>
        </w:rPr>
        <w:t xml:space="preserve">2.  Scrivere in forma </w:t>
      </w:r>
      <w:r w:rsidRPr="004C12CF">
        <w:rPr>
          <w:color w:val="000000"/>
          <w:sz w:val="24"/>
          <w:szCs w:val="24"/>
        </w:rPr>
        <w:t xml:space="preserve">decimale </w:t>
      </w:r>
      <w:r w:rsidR="004C12CF" w:rsidRPr="004C12CF">
        <w:rPr>
          <w:iCs/>
          <w:color w:val="000000"/>
          <w:sz w:val="24"/>
          <w:szCs w:val="24"/>
        </w:rPr>
        <w:t>:</w:t>
      </w:r>
    </w:p>
    <w:p w:rsidR="005C441B" w:rsidRPr="005C441B" w:rsidRDefault="00D6003B" w:rsidP="005C441B">
      <w:pPr>
        <w:widowControl/>
        <w:shd w:val="clear" w:color="auto" w:fill="FFFFFF"/>
        <w:spacing w:before="100" w:beforeAutospacing="1" w:after="100" w:afterAutospacing="1" w:line="240" w:lineRule="exact"/>
        <w:rPr>
          <w:color w:val="000000"/>
          <w:sz w:val="24"/>
          <w:szCs w:val="24"/>
        </w:rPr>
      </w:pPr>
      <w:r w:rsidRPr="00D6003B">
        <w:rPr>
          <w:color w:val="000000"/>
          <w:sz w:val="24"/>
          <w:szCs w:val="24"/>
        </w:rPr>
        <w:t xml:space="preserve">3,62 </w:t>
      </w:r>
      <w:r w:rsidR="005C441B" w:rsidRPr="005C441B">
        <w:rPr>
          <w:color w:val="000000"/>
          <w:sz w:val="18"/>
          <w:szCs w:val="18"/>
        </w:rPr>
        <w:t>x</w:t>
      </w:r>
      <w:r w:rsidRPr="00D6003B">
        <w:rPr>
          <w:color w:val="000000"/>
          <w:sz w:val="24"/>
          <w:szCs w:val="24"/>
        </w:rPr>
        <w:t xml:space="preserve"> </w:t>
      </w:r>
      <w:r w:rsidR="005C441B">
        <w:rPr>
          <w:color w:val="000000"/>
          <w:sz w:val="24"/>
          <w:szCs w:val="24"/>
        </w:rPr>
        <w:t>10</w:t>
      </w:r>
      <w:r w:rsidR="005C441B" w:rsidRPr="005C441B">
        <w:rPr>
          <w:color w:val="000000"/>
          <w:sz w:val="24"/>
          <w:szCs w:val="24"/>
          <w:vertAlign w:val="superscript"/>
        </w:rPr>
        <w:t>3</w:t>
      </w:r>
      <w:r w:rsidRPr="00D6003B">
        <w:rPr>
          <w:color w:val="000000"/>
          <w:sz w:val="24"/>
          <w:szCs w:val="24"/>
        </w:rPr>
        <w:t xml:space="preserve"> =.............................</w:t>
      </w:r>
      <w:r w:rsidR="005C441B">
        <w:rPr>
          <w:color w:val="000000"/>
          <w:sz w:val="24"/>
          <w:szCs w:val="24"/>
        </w:rPr>
        <w:t xml:space="preserve">       </w:t>
      </w:r>
      <w:r w:rsidR="005C441B">
        <w:rPr>
          <w:color w:val="000000"/>
          <w:sz w:val="24"/>
          <w:szCs w:val="24"/>
        </w:rPr>
        <w:tab/>
      </w:r>
      <w:r w:rsidR="005C441B">
        <w:rPr>
          <w:color w:val="000000"/>
          <w:sz w:val="24"/>
          <w:szCs w:val="24"/>
        </w:rPr>
        <w:tab/>
      </w:r>
      <w:r w:rsidR="005C441B">
        <w:rPr>
          <w:color w:val="000000"/>
          <w:sz w:val="24"/>
          <w:szCs w:val="24"/>
        </w:rPr>
        <w:tab/>
        <w:t xml:space="preserve">0,9 </w:t>
      </w:r>
      <w:r w:rsidR="005C441B" w:rsidRPr="005C441B">
        <w:rPr>
          <w:color w:val="000000"/>
          <w:sz w:val="18"/>
          <w:szCs w:val="18"/>
        </w:rPr>
        <w:t>x</w:t>
      </w:r>
      <w:r w:rsidR="005C441B" w:rsidRPr="00D6003B">
        <w:rPr>
          <w:color w:val="000000"/>
          <w:sz w:val="24"/>
          <w:szCs w:val="24"/>
        </w:rPr>
        <w:t xml:space="preserve"> </w:t>
      </w:r>
      <w:r w:rsidR="005C441B">
        <w:rPr>
          <w:color w:val="000000"/>
          <w:sz w:val="24"/>
          <w:szCs w:val="24"/>
        </w:rPr>
        <w:t>10</w:t>
      </w:r>
      <w:r w:rsidR="005C441B" w:rsidRPr="005C441B">
        <w:rPr>
          <w:color w:val="000000"/>
          <w:sz w:val="24"/>
          <w:szCs w:val="24"/>
          <w:vertAlign w:val="superscript"/>
        </w:rPr>
        <w:t>3</w:t>
      </w:r>
      <w:r w:rsidR="005C441B" w:rsidRPr="00D6003B">
        <w:rPr>
          <w:color w:val="000000"/>
          <w:sz w:val="24"/>
          <w:szCs w:val="24"/>
        </w:rPr>
        <w:t xml:space="preserve"> </w:t>
      </w:r>
      <w:r w:rsidRPr="00D6003B">
        <w:rPr>
          <w:color w:val="000000"/>
          <w:sz w:val="24"/>
          <w:szCs w:val="24"/>
        </w:rPr>
        <w:t>=</w:t>
      </w:r>
      <w:r w:rsidR="005C441B">
        <w:rPr>
          <w:color w:val="000000"/>
          <w:sz w:val="24"/>
          <w:szCs w:val="24"/>
        </w:rPr>
        <w:t xml:space="preserve"> </w:t>
      </w:r>
      <w:r w:rsidRPr="00D6003B">
        <w:rPr>
          <w:color w:val="000000"/>
          <w:sz w:val="24"/>
          <w:szCs w:val="24"/>
        </w:rPr>
        <w:t>...........................</w:t>
      </w:r>
    </w:p>
    <w:p w:rsidR="00D6003B" w:rsidRPr="00D6003B" w:rsidRDefault="00D6003B" w:rsidP="005C441B">
      <w:pPr>
        <w:widowControl/>
        <w:shd w:val="clear" w:color="auto" w:fill="FFFFFF"/>
        <w:spacing w:before="100" w:beforeAutospacing="1" w:after="100" w:afterAutospacing="1"/>
        <w:rPr>
          <w:sz w:val="24"/>
          <w:szCs w:val="24"/>
        </w:rPr>
      </w:pPr>
      <w:r w:rsidRPr="00D6003B">
        <w:rPr>
          <w:color w:val="000000"/>
          <w:sz w:val="24"/>
          <w:szCs w:val="24"/>
        </w:rPr>
        <w:t xml:space="preserve">21 </w:t>
      </w:r>
      <w:r w:rsidR="005C441B" w:rsidRPr="005C441B">
        <w:rPr>
          <w:color w:val="000000"/>
          <w:sz w:val="18"/>
          <w:szCs w:val="18"/>
        </w:rPr>
        <w:t>x</w:t>
      </w:r>
      <w:r w:rsidR="005C441B" w:rsidRPr="00D6003B">
        <w:rPr>
          <w:color w:val="000000"/>
          <w:sz w:val="24"/>
          <w:szCs w:val="24"/>
        </w:rPr>
        <w:t xml:space="preserve"> </w:t>
      </w:r>
      <w:r w:rsidR="005C441B">
        <w:rPr>
          <w:color w:val="000000"/>
          <w:sz w:val="24"/>
          <w:szCs w:val="24"/>
        </w:rPr>
        <w:t>10</w:t>
      </w:r>
      <w:r w:rsidR="005C441B">
        <w:rPr>
          <w:color w:val="000000"/>
          <w:sz w:val="24"/>
          <w:szCs w:val="24"/>
          <w:vertAlign w:val="superscript"/>
        </w:rPr>
        <w:t>-2</w:t>
      </w:r>
      <w:r w:rsidRPr="00D6003B">
        <w:rPr>
          <w:color w:val="000000"/>
          <w:sz w:val="24"/>
          <w:szCs w:val="24"/>
        </w:rPr>
        <w:t xml:space="preserve">...............................         </w:t>
      </w:r>
      <w:r w:rsidR="005C441B">
        <w:rPr>
          <w:color w:val="000000"/>
          <w:sz w:val="24"/>
          <w:szCs w:val="24"/>
        </w:rPr>
        <w:tab/>
      </w:r>
      <w:r w:rsidR="005C441B">
        <w:rPr>
          <w:color w:val="000000"/>
          <w:sz w:val="24"/>
          <w:szCs w:val="24"/>
        </w:rPr>
        <w:tab/>
        <w:t xml:space="preserve"> </w:t>
      </w:r>
      <w:r w:rsidRPr="00D6003B">
        <w:rPr>
          <w:color w:val="00000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color w:val="000000"/>
                <w:sz w:val="36"/>
                <w:szCs w:val="36"/>
              </w:rPr>
              <m:t>42</m:t>
            </m:r>
          </m:num>
          <m:den>
            <m:sSup>
              <m:sSupPr>
                <m:ctrlPr>
                  <w:rPr>
                    <w:rFonts w:ascii="Cambria Math" w:hAnsi="Cambria Math"/>
                    <w:color w:val="000000"/>
                    <w:sz w:val="36"/>
                    <w:szCs w:val="36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3</m:t>
                </m:r>
              </m:sup>
            </m:sSup>
          </m:den>
        </m:f>
      </m:oMath>
      <w:r w:rsidR="005C441B" w:rsidRPr="00D6003B">
        <w:rPr>
          <w:color w:val="000000"/>
          <w:sz w:val="24"/>
          <w:szCs w:val="24"/>
        </w:rPr>
        <w:t xml:space="preserve"> </w:t>
      </w:r>
      <w:r w:rsidR="005C441B">
        <w:rPr>
          <w:color w:val="000000"/>
          <w:sz w:val="24"/>
          <w:szCs w:val="24"/>
        </w:rPr>
        <w:t xml:space="preserve">= </w:t>
      </w:r>
      <w:r w:rsidRPr="00D6003B">
        <w:rPr>
          <w:color w:val="000000"/>
          <w:sz w:val="24"/>
          <w:szCs w:val="24"/>
        </w:rPr>
        <w:t>..................................</w:t>
      </w:r>
    </w:p>
    <w:p w:rsidR="00D6003B" w:rsidRPr="00D6003B" w:rsidRDefault="00D6003B" w:rsidP="004A2930">
      <w:pPr>
        <w:widowControl/>
        <w:shd w:val="clear" w:color="auto" w:fill="FFFFFF"/>
        <w:spacing w:line="360" w:lineRule="auto"/>
        <w:rPr>
          <w:sz w:val="24"/>
          <w:szCs w:val="24"/>
        </w:rPr>
      </w:pPr>
      <w:r w:rsidRPr="00D6003B">
        <w:rPr>
          <w:color w:val="000000"/>
          <w:sz w:val="24"/>
          <w:szCs w:val="24"/>
        </w:rPr>
        <w:t xml:space="preserve">0,018 </w:t>
      </w:r>
      <w:r w:rsidR="005C441B" w:rsidRPr="005C441B">
        <w:rPr>
          <w:color w:val="000000"/>
          <w:sz w:val="18"/>
          <w:szCs w:val="18"/>
        </w:rPr>
        <w:t>x</w:t>
      </w:r>
      <w:r w:rsidR="005C441B" w:rsidRPr="00D6003B">
        <w:rPr>
          <w:color w:val="000000"/>
          <w:sz w:val="24"/>
          <w:szCs w:val="24"/>
        </w:rPr>
        <w:t xml:space="preserve"> </w:t>
      </w:r>
      <w:r w:rsidR="005C441B">
        <w:rPr>
          <w:color w:val="000000"/>
          <w:sz w:val="24"/>
          <w:szCs w:val="24"/>
        </w:rPr>
        <w:t>10</w:t>
      </w:r>
      <w:r w:rsidR="005C441B">
        <w:rPr>
          <w:color w:val="000000"/>
          <w:sz w:val="24"/>
          <w:szCs w:val="24"/>
          <w:vertAlign w:val="superscript"/>
        </w:rPr>
        <w:t>2</w:t>
      </w:r>
      <w:r w:rsidR="005C441B" w:rsidRPr="00D6003B">
        <w:rPr>
          <w:color w:val="000000"/>
          <w:sz w:val="24"/>
          <w:szCs w:val="24"/>
        </w:rPr>
        <w:t xml:space="preserve"> </w:t>
      </w:r>
      <w:r w:rsidRPr="00D6003B">
        <w:rPr>
          <w:color w:val="000000"/>
          <w:sz w:val="24"/>
          <w:szCs w:val="24"/>
        </w:rPr>
        <w:t xml:space="preserve">=..........................           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color w:val="000000"/>
                <w:sz w:val="36"/>
                <w:szCs w:val="36"/>
              </w:rPr>
              <m:t>6,31</m:t>
            </m:r>
          </m:num>
          <m:den>
            <m:sSup>
              <m:sSupPr>
                <m:ctrlPr>
                  <w:rPr>
                    <w:rFonts w:ascii="Cambria Math" w:hAnsi="Cambria Math"/>
                    <w:color w:val="000000"/>
                    <w:sz w:val="36"/>
                    <w:szCs w:val="36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-3</m:t>
                </m:r>
              </m:sup>
            </m:sSup>
          </m:den>
        </m:f>
      </m:oMath>
      <w:r w:rsidR="005C441B">
        <w:rPr>
          <w:color w:val="000000"/>
          <w:sz w:val="36"/>
          <w:szCs w:val="36"/>
        </w:rPr>
        <w:t xml:space="preserve"> </w:t>
      </w:r>
      <w:r w:rsidR="005C441B">
        <w:rPr>
          <w:color w:val="000000"/>
          <w:sz w:val="24"/>
          <w:szCs w:val="24"/>
        </w:rPr>
        <w:t xml:space="preserve">= </w:t>
      </w:r>
      <w:r w:rsidRPr="00D6003B">
        <w:rPr>
          <w:color w:val="000000"/>
          <w:sz w:val="24"/>
          <w:szCs w:val="24"/>
        </w:rPr>
        <w:t>.....................................</w:t>
      </w:r>
    </w:p>
    <w:p w:rsidR="0026137D" w:rsidRPr="004A2930" w:rsidRDefault="0026137D" w:rsidP="004A2930">
      <w:pPr>
        <w:widowControl/>
        <w:shd w:val="clear" w:color="auto" w:fill="FFFFFF"/>
        <w:spacing w:line="360" w:lineRule="auto"/>
        <w:rPr>
          <w:color w:val="000000"/>
          <w:sz w:val="16"/>
          <w:szCs w:val="16"/>
        </w:rPr>
      </w:pPr>
    </w:p>
    <w:p w:rsidR="00D6003B" w:rsidRPr="00D6003B" w:rsidRDefault="00D6003B" w:rsidP="004A2930">
      <w:pPr>
        <w:widowControl/>
        <w:shd w:val="clear" w:color="auto" w:fill="FFFFFF"/>
        <w:spacing w:after="100" w:afterAutospacing="1" w:line="360" w:lineRule="auto"/>
        <w:rPr>
          <w:sz w:val="24"/>
          <w:szCs w:val="24"/>
        </w:rPr>
      </w:pPr>
      <w:r w:rsidRPr="00D6003B">
        <w:rPr>
          <w:color w:val="000000"/>
          <w:sz w:val="24"/>
          <w:szCs w:val="24"/>
        </w:rPr>
        <w:t xml:space="preserve">3.  Esegui le seguenti operazioni tra potenze </w:t>
      </w:r>
      <w:r w:rsidR="004C12CF" w:rsidRPr="004C12CF">
        <w:rPr>
          <w:iCs/>
          <w:color w:val="000000"/>
          <w:sz w:val="24"/>
          <w:szCs w:val="24"/>
        </w:rPr>
        <w:t>:</w:t>
      </w:r>
    </w:p>
    <w:p w:rsidR="00D6003B" w:rsidRPr="005C441B" w:rsidRDefault="005C441B" w:rsidP="004A2930">
      <w:pPr>
        <w:widowControl/>
        <w:shd w:val="clear" w:color="auto" w:fill="FFFFFF"/>
        <w:spacing w:line="360" w:lineRule="auto"/>
        <w:rPr>
          <w:sz w:val="24"/>
          <w:szCs w:val="24"/>
        </w:rPr>
      </w:pPr>
      <w:r w:rsidRPr="00D6003B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  <w:vertAlign w:val="superscript"/>
        </w:rPr>
        <w:t>3</w:t>
      </w:r>
      <w:r w:rsidRPr="00D6003B">
        <w:rPr>
          <w:color w:val="000000"/>
          <w:sz w:val="24"/>
          <w:szCs w:val="24"/>
        </w:rPr>
        <w:t xml:space="preserve"> </w:t>
      </w:r>
      <w:r w:rsidRPr="005C441B">
        <w:rPr>
          <w:color w:val="000000"/>
          <w:sz w:val="18"/>
          <w:szCs w:val="18"/>
        </w:rPr>
        <w:t>x</w:t>
      </w:r>
      <w:r w:rsidRPr="00D6003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  <w:vertAlign w:val="superscript"/>
        </w:rPr>
        <w:t xml:space="preserve"> </w:t>
      </w:r>
      <w:r w:rsidR="00D6003B" w:rsidRPr="005C441B">
        <w:rPr>
          <w:color w:val="000000"/>
          <w:sz w:val="24"/>
          <w:szCs w:val="24"/>
        </w:rPr>
        <w:t>=</w:t>
      </w:r>
      <w:r w:rsidRPr="005C441B">
        <w:rPr>
          <w:color w:val="000000"/>
          <w:sz w:val="24"/>
          <w:szCs w:val="24"/>
        </w:rPr>
        <w:t xml:space="preserve"> </w:t>
      </w:r>
      <w:r w:rsidR="00D6003B" w:rsidRPr="005C441B">
        <w:rPr>
          <w:color w:val="000000"/>
          <w:sz w:val="24"/>
          <w:szCs w:val="24"/>
        </w:rPr>
        <w:t xml:space="preserve">.......................................   </w:t>
      </w:r>
      <w:r w:rsidRPr="005C441B">
        <w:rPr>
          <w:color w:val="000000"/>
          <w:sz w:val="24"/>
          <w:szCs w:val="24"/>
        </w:rPr>
        <w:t xml:space="preserve">  </w:t>
      </w:r>
      <w:r w:rsidRPr="005C441B">
        <w:rPr>
          <w:color w:val="000000"/>
          <w:sz w:val="24"/>
          <w:szCs w:val="24"/>
        </w:rPr>
        <w:tab/>
      </w:r>
      <w:r w:rsidR="00361F91">
        <w:rPr>
          <w:color w:val="000000"/>
          <w:sz w:val="24"/>
          <w:szCs w:val="24"/>
        </w:rPr>
        <w:tab/>
      </w:r>
      <w:r w:rsidR="00863A0D" w:rsidRPr="00D6003B">
        <w:rPr>
          <w:color w:val="000000"/>
          <w:sz w:val="24"/>
          <w:szCs w:val="24"/>
        </w:rPr>
        <w:t>2</w:t>
      </w:r>
      <w:r w:rsidR="00863A0D">
        <w:rPr>
          <w:color w:val="000000"/>
          <w:sz w:val="24"/>
          <w:szCs w:val="24"/>
          <w:vertAlign w:val="superscript"/>
        </w:rPr>
        <w:t>-2</w:t>
      </w:r>
      <w:r w:rsidR="00863A0D" w:rsidRPr="00D6003B">
        <w:rPr>
          <w:color w:val="000000"/>
          <w:sz w:val="24"/>
          <w:szCs w:val="24"/>
        </w:rPr>
        <w:t xml:space="preserve"> </w:t>
      </w:r>
      <w:r w:rsidR="00863A0D" w:rsidRPr="005C441B">
        <w:rPr>
          <w:color w:val="000000"/>
          <w:sz w:val="18"/>
          <w:szCs w:val="18"/>
        </w:rPr>
        <w:t>x</w:t>
      </w:r>
      <w:r w:rsidR="00863A0D" w:rsidRPr="00D6003B">
        <w:rPr>
          <w:color w:val="000000"/>
          <w:sz w:val="24"/>
          <w:szCs w:val="24"/>
        </w:rPr>
        <w:t xml:space="preserve"> </w:t>
      </w:r>
      <w:r w:rsidR="00863A0D">
        <w:rPr>
          <w:color w:val="000000"/>
          <w:sz w:val="24"/>
          <w:szCs w:val="24"/>
        </w:rPr>
        <w:t>2</w:t>
      </w:r>
      <w:r w:rsidR="00863A0D" w:rsidRPr="00863A0D">
        <w:rPr>
          <w:color w:val="000000"/>
          <w:sz w:val="24"/>
          <w:szCs w:val="24"/>
          <w:vertAlign w:val="superscript"/>
        </w:rPr>
        <w:t>2</w:t>
      </w:r>
      <w:r w:rsidR="00863A0D">
        <w:rPr>
          <w:color w:val="000000"/>
          <w:sz w:val="24"/>
          <w:szCs w:val="24"/>
          <w:vertAlign w:val="superscript"/>
        </w:rPr>
        <w:t xml:space="preserve"> </w:t>
      </w:r>
      <w:r>
        <w:rPr>
          <w:color w:val="000000"/>
          <w:sz w:val="24"/>
          <w:szCs w:val="24"/>
          <w:vertAlign w:val="superscript"/>
        </w:rPr>
        <w:t xml:space="preserve"> </w:t>
      </w:r>
      <w:r w:rsidRPr="005C441B">
        <w:rPr>
          <w:color w:val="000000"/>
          <w:sz w:val="24"/>
          <w:szCs w:val="24"/>
        </w:rPr>
        <w:t xml:space="preserve">= </w:t>
      </w:r>
      <w:r w:rsidR="00D6003B" w:rsidRPr="005C441B">
        <w:rPr>
          <w:color w:val="000000"/>
          <w:sz w:val="24"/>
          <w:szCs w:val="24"/>
        </w:rPr>
        <w:t>................................</w:t>
      </w:r>
    </w:p>
    <w:p w:rsidR="00D6003B" w:rsidRPr="005C441B" w:rsidRDefault="005C441B" w:rsidP="004A2930">
      <w:pPr>
        <w:widowControl/>
        <w:shd w:val="clear" w:color="auto" w:fill="FFFFFF"/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  <w:vertAlign w:val="superscript"/>
        </w:rPr>
        <w:t>6</w:t>
      </w:r>
      <w:r w:rsidRPr="00D6003B">
        <w:rPr>
          <w:color w:val="000000"/>
          <w:sz w:val="24"/>
          <w:szCs w:val="24"/>
        </w:rPr>
        <w:t xml:space="preserve"> </w:t>
      </w:r>
      <w:r w:rsidRPr="005C441B">
        <w:rPr>
          <w:color w:val="000000"/>
          <w:sz w:val="18"/>
          <w:szCs w:val="18"/>
        </w:rPr>
        <w:t>x</w:t>
      </w:r>
      <w:r w:rsidRPr="00D6003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  <w:vertAlign w:val="superscript"/>
        </w:rPr>
        <w:t xml:space="preserve">-2 </w:t>
      </w:r>
      <w:r w:rsidRPr="005C441B">
        <w:rPr>
          <w:color w:val="000000"/>
          <w:sz w:val="24"/>
          <w:szCs w:val="24"/>
        </w:rPr>
        <w:t xml:space="preserve">= </w:t>
      </w:r>
      <w:r w:rsidR="00D6003B" w:rsidRPr="005C441B">
        <w:rPr>
          <w:color w:val="000000"/>
          <w:sz w:val="24"/>
          <w:szCs w:val="24"/>
        </w:rPr>
        <w:t>.........</w:t>
      </w:r>
      <w:r w:rsidRPr="005C441B">
        <w:rPr>
          <w:color w:val="000000"/>
          <w:sz w:val="24"/>
          <w:szCs w:val="24"/>
        </w:rPr>
        <w:t xml:space="preserve">...........................    </w:t>
      </w:r>
      <w:r w:rsidR="00D6003B" w:rsidRPr="005C441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i/>
                <w:color w:val="000000"/>
                <w:sz w:val="36"/>
                <w:szCs w:val="36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10</m:t>
                </m:r>
              </m:e>
              <m:sup>
                <m: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color w:val="000000"/>
                    <w:sz w:val="36"/>
                    <w:szCs w:val="36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3</m:t>
                </m:r>
              </m:sup>
            </m:sSup>
          </m:den>
        </m:f>
      </m:oMath>
      <w:r>
        <w:rPr>
          <w:color w:val="000000"/>
          <w:sz w:val="24"/>
          <w:szCs w:val="24"/>
          <w:vertAlign w:val="superscript"/>
        </w:rPr>
        <w:t xml:space="preserve"> </w:t>
      </w:r>
      <w:r w:rsidR="004A2930">
        <w:rPr>
          <w:color w:val="000000"/>
          <w:sz w:val="24"/>
          <w:szCs w:val="24"/>
          <w:vertAlign w:val="superscript"/>
        </w:rPr>
        <w:t xml:space="preserve"> </w:t>
      </w:r>
      <w:r w:rsidRPr="005C441B">
        <w:rPr>
          <w:color w:val="000000"/>
          <w:sz w:val="24"/>
          <w:szCs w:val="24"/>
        </w:rPr>
        <w:t>=</w:t>
      </w:r>
      <w:r w:rsidR="00863A0D">
        <w:rPr>
          <w:color w:val="000000"/>
          <w:sz w:val="24"/>
          <w:szCs w:val="24"/>
        </w:rPr>
        <w:t xml:space="preserve"> </w:t>
      </w:r>
      <w:r w:rsidR="00D6003B" w:rsidRPr="005C441B">
        <w:rPr>
          <w:color w:val="000000"/>
          <w:sz w:val="24"/>
          <w:szCs w:val="24"/>
        </w:rPr>
        <w:t>.....................................</w:t>
      </w:r>
    </w:p>
    <w:p w:rsidR="00D6003B" w:rsidRPr="00D6003B" w:rsidRDefault="00863A0D" w:rsidP="004A2930">
      <w:pPr>
        <w:widowControl/>
        <w:shd w:val="clear" w:color="auto" w:fill="FFFFFF"/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10</w:t>
      </w:r>
      <w:r>
        <w:rPr>
          <w:color w:val="000000"/>
          <w:sz w:val="24"/>
          <w:szCs w:val="24"/>
          <w:vertAlign w:val="superscript"/>
        </w:rPr>
        <w:t>-4</w:t>
      </w:r>
      <w:r w:rsidR="005C441B" w:rsidRPr="00D6003B">
        <w:rPr>
          <w:color w:val="000000"/>
          <w:sz w:val="24"/>
          <w:szCs w:val="24"/>
        </w:rPr>
        <w:t xml:space="preserve"> </w:t>
      </w:r>
      <w:r w:rsidR="005C441B" w:rsidRPr="005C441B">
        <w:rPr>
          <w:color w:val="000000"/>
          <w:sz w:val="18"/>
          <w:szCs w:val="18"/>
        </w:rPr>
        <w:t>x</w:t>
      </w:r>
      <w:r w:rsidR="005C441B" w:rsidRPr="00D6003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10</w:t>
      </w:r>
      <w:r>
        <w:rPr>
          <w:color w:val="000000"/>
          <w:sz w:val="24"/>
          <w:szCs w:val="24"/>
          <w:vertAlign w:val="superscript"/>
        </w:rPr>
        <w:t>-3</w:t>
      </w:r>
      <w:r w:rsidR="005C441B">
        <w:rPr>
          <w:color w:val="000000"/>
          <w:sz w:val="24"/>
          <w:szCs w:val="24"/>
          <w:vertAlign w:val="superscript"/>
        </w:rPr>
        <w:t xml:space="preserve"> </w:t>
      </w:r>
      <w:r w:rsidR="005C441B" w:rsidRPr="005C441B">
        <w:rPr>
          <w:color w:val="000000"/>
          <w:sz w:val="24"/>
          <w:szCs w:val="24"/>
        </w:rPr>
        <w:t xml:space="preserve">= </w:t>
      </w:r>
      <w:r w:rsidR="00D6003B" w:rsidRPr="00D6003B">
        <w:rPr>
          <w:rFonts w:eastAsia="Times New Roman"/>
          <w:color w:val="000000"/>
          <w:sz w:val="24"/>
          <w:szCs w:val="24"/>
        </w:rPr>
        <w:t>.........</w:t>
      </w:r>
      <w:r>
        <w:rPr>
          <w:rFonts w:eastAsia="Times New Roman"/>
          <w:color w:val="000000"/>
          <w:sz w:val="24"/>
          <w:szCs w:val="24"/>
        </w:rPr>
        <w:t xml:space="preserve">.....................         </w:t>
      </w:r>
      <w:r w:rsidR="005C441B">
        <w:rPr>
          <w:rFonts w:eastAsia="Times New Roman"/>
          <w:color w:val="000000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i/>
                <w:color w:val="000000"/>
                <w:sz w:val="36"/>
                <w:szCs w:val="36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3</m:t>
                </m:r>
              </m:e>
              <m:sup>
                <m: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-2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color w:val="000000"/>
                    <w:sz w:val="36"/>
                    <w:szCs w:val="36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3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4</m:t>
                </m:r>
              </m:sup>
            </m:sSup>
          </m:den>
        </m:f>
      </m:oMath>
      <w:r w:rsidR="004A2930">
        <w:rPr>
          <w:rFonts w:eastAsia="Times New Roman"/>
          <w:color w:val="000000"/>
          <w:sz w:val="36"/>
          <w:szCs w:val="36"/>
        </w:rPr>
        <w:t xml:space="preserve"> </w:t>
      </w:r>
      <w:r w:rsidR="005C441B" w:rsidRPr="005C441B">
        <w:rPr>
          <w:color w:val="000000"/>
          <w:sz w:val="24"/>
          <w:szCs w:val="24"/>
        </w:rPr>
        <w:t xml:space="preserve">= </w:t>
      </w:r>
      <w:r w:rsidR="00D6003B" w:rsidRPr="00D6003B">
        <w:rPr>
          <w:rFonts w:eastAsia="Times New Roman"/>
          <w:color w:val="000000"/>
          <w:sz w:val="24"/>
          <w:szCs w:val="24"/>
        </w:rPr>
        <w:t>.....................................</w:t>
      </w:r>
    </w:p>
    <w:p w:rsidR="00D6003B" w:rsidRPr="00D6003B" w:rsidRDefault="00863A0D" w:rsidP="004A2930">
      <w:pPr>
        <w:widowControl/>
        <w:shd w:val="clear" w:color="auto" w:fill="FFFFFF"/>
        <w:spacing w:line="36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  <w:vertAlign w:val="superscript"/>
        </w:rPr>
        <w:t>-3</w:t>
      </w:r>
      <w:r w:rsidR="005C441B" w:rsidRPr="00D6003B">
        <w:rPr>
          <w:color w:val="000000"/>
          <w:sz w:val="24"/>
          <w:szCs w:val="24"/>
        </w:rPr>
        <w:t xml:space="preserve"> </w:t>
      </w:r>
      <w:r w:rsidR="005C441B" w:rsidRPr="005C441B">
        <w:rPr>
          <w:color w:val="000000"/>
          <w:sz w:val="18"/>
          <w:szCs w:val="18"/>
        </w:rPr>
        <w:t>x</w:t>
      </w:r>
      <w:r w:rsidR="005C441B" w:rsidRPr="00D6003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3</w:t>
      </w:r>
      <w:r w:rsidR="005C441B">
        <w:rPr>
          <w:color w:val="000000"/>
          <w:sz w:val="24"/>
          <w:szCs w:val="24"/>
          <w:vertAlign w:val="superscript"/>
        </w:rPr>
        <w:t xml:space="preserve">2 </w:t>
      </w:r>
      <w:r w:rsidR="005C441B" w:rsidRPr="005C441B">
        <w:rPr>
          <w:color w:val="000000"/>
          <w:sz w:val="24"/>
          <w:szCs w:val="24"/>
        </w:rPr>
        <w:t>=</w:t>
      </w:r>
      <w:r w:rsidR="00D6003B" w:rsidRPr="00D6003B">
        <w:rPr>
          <w:color w:val="000000"/>
          <w:sz w:val="24"/>
          <w:szCs w:val="24"/>
        </w:rPr>
        <w:t xml:space="preserve">....................................      </w:t>
      </w:r>
      <w:r w:rsidR="005C441B">
        <w:rPr>
          <w:color w:val="000000"/>
          <w:sz w:val="24"/>
          <w:szCs w:val="24"/>
        </w:rPr>
        <w:tab/>
      </w:r>
      <w:r w:rsidR="005C441B">
        <w:rPr>
          <w:color w:val="000000"/>
          <w:sz w:val="24"/>
          <w:szCs w:val="24"/>
        </w:rPr>
        <w:tab/>
      </w:r>
      <m:oMath>
        <m:f>
          <m:fPr>
            <m:ctrlPr>
              <w:rPr>
                <w:rFonts w:ascii="Cambria Math" w:hAnsi="Cambria Math"/>
                <w:i/>
                <w:color w:val="000000"/>
                <w:sz w:val="36"/>
                <w:szCs w:val="36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36"/>
                    <w:szCs w:val="36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2</m:t>
                </m:r>
              </m:e>
              <m:sup>
                <m: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color w:val="000000"/>
                    <w:sz w:val="36"/>
                    <w:szCs w:val="36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36"/>
                    <w:szCs w:val="36"/>
                  </w:rPr>
                  <m:t>-3</m:t>
                </m:r>
              </m:sup>
            </m:sSup>
          </m:den>
        </m:f>
      </m:oMath>
      <w:r w:rsidR="004A2930">
        <w:rPr>
          <w:color w:val="000000"/>
          <w:sz w:val="36"/>
          <w:szCs w:val="36"/>
        </w:rPr>
        <w:t xml:space="preserve"> </w:t>
      </w:r>
      <w:r w:rsidR="005C441B" w:rsidRPr="005C441B">
        <w:rPr>
          <w:color w:val="000000"/>
          <w:sz w:val="24"/>
          <w:szCs w:val="24"/>
        </w:rPr>
        <w:t>=</w:t>
      </w:r>
      <w:r w:rsidR="005C441B">
        <w:rPr>
          <w:color w:val="000000"/>
          <w:sz w:val="24"/>
          <w:szCs w:val="24"/>
        </w:rPr>
        <w:t xml:space="preserve"> </w:t>
      </w:r>
      <w:r w:rsidR="005C441B" w:rsidRPr="00D6003B">
        <w:rPr>
          <w:rFonts w:eastAsia="Times New Roman"/>
          <w:color w:val="000000"/>
          <w:sz w:val="24"/>
          <w:szCs w:val="24"/>
        </w:rPr>
        <w:t>.....................................</w:t>
      </w:r>
    </w:p>
    <w:p w:rsidR="0026137D" w:rsidRPr="004A2930" w:rsidRDefault="0026137D" w:rsidP="004A2930">
      <w:pPr>
        <w:widowControl/>
        <w:shd w:val="clear" w:color="auto" w:fill="FFFFFF"/>
        <w:spacing w:line="360" w:lineRule="auto"/>
        <w:rPr>
          <w:color w:val="000000"/>
          <w:sz w:val="16"/>
          <w:szCs w:val="16"/>
        </w:rPr>
      </w:pPr>
    </w:p>
    <w:p w:rsidR="00D6003B" w:rsidRPr="00D6003B" w:rsidRDefault="00D6003B" w:rsidP="004A2930">
      <w:pPr>
        <w:widowControl/>
        <w:shd w:val="clear" w:color="auto" w:fill="FFFFFF"/>
        <w:spacing w:after="100" w:afterAutospacing="1" w:line="360" w:lineRule="auto"/>
        <w:rPr>
          <w:sz w:val="24"/>
          <w:szCs w:val="24"/>
        </w:rPr>
      </w:pPr>
      <w:r w:rsidRPr="00D6003B">
        <w:rPr>
          <w:color w:val="000000"/>
          <w:sz w:val="24"/>
          <w:szCs w:val="24"/>
        </w:rPr>
        <w:t xml:space="preserve">4.  Scrivi in notazione scientifica utilizzando le potenze di 10 </w:t>
      </w:r>
      <w:r w:rsidR="004C12CF" w:rsidRPr="004C12CF">
        <w:rPr>
          <w:iCs/>
          <w:color w:val="000000"/>
          <w:sz w:val="24"/>
          <w:szCs w:val="24"/>
        </w:rPr>
        <w:t>:</w:t>
      </w:r>
    </w:p>
    <w:p w:rsidR="00D6003B" w:rsidRPr="00D6003B" w:rsidRDefault="00D6003B" w:rsidP="004A2930">
      <w:pPr>
        <w:widowControl/>
        <w:shd w:val="clear" w:color="auto" w:fill="FFFFFF"/>
        <w:spacing w:line="360" w:lineRule="auto"/>
        <w:rPr>
          <w:sz w:val="24"/>
          <w:szCs w:val="24"/>
        </w:rPr>
      </w:pPr>
      <w:r w:rsidRPr="00D6003B">
        <w:rPr>
          <w:color w:val="000000"/>
          <w:sz w:val="24"/>
          <w:szCs w:val="24"/>
        </w:rPr>
        <w:t>32000000 =................</w:t>
      </w:r>
      <w:r w:rsidR="00361F91">
        <w:rPr>
          <w:color w:val="000000"/>
          <w:sz w:val="24"/>
          <w:szCs w:val="24"/>
        </w:rPr>
        <w:t xml:space="preserve">..............     </w:t>
      </w:r>
      <w:r w:rsidR="00361F91">
        <w:rPr>
          <w:color w:val="000000"/>
          <w:sz w:val="24"/>
          <w:szCs w:val="24"/>
        </w:rPr>
        <w:tab/>
      </w:r>
      <w:r w:rsidR="00361F91">
        <w:rPr>
          <w:color w:val="000000"/>
          <w:sz w:val="24"/>
          <w:szCs w:val="24"/>
        </w:rPr>
        <w:tab/>
      </w:r>
      <w:r w:rsidRPr="00D6003B">
        <w:rPr>
          <w:color w:val="000000"/>
          <w:sz w:val="24"/>
          <w:szCs w:val="24"/>
        </w:rPr>
        <w:t>991000 = ..................................</w:t>
      </w:r>
    </w:p>
    <w:p w:rsidR="00D6003B" w:rsidRPr="00D6003B" w:rsidRDefault="00D6003B" w:rsidP="004A2930">
      <w:pPr>
        <w:widowControl/>
        <w:shd w:val="clear" w:color="auto" w:fill="FFFFFF"/>
        <w:spacing w:line="360" w:lineRule="auto"/>
        <w:rPr>
          <w:sz w:val="24"/>
          <w:szCs w:val="24"/>
        </w:rPr>
      </w:pPr>
      <w:r w:rsidRPr="00D6003B">
        <w:rPr>
          <w:color w:val="000000"/>
          <w:sz w:val="24"/>
          <w:szCs w:val="24"/>
        </w:rPr>
        <w:t>0,0000465</w:t>
      </w:r>
      <w:r w:rsidR="004A2930">
        <w:rPr>
          <w:color w:val="000000"/>
          <w:sz w:val="24"/>
          <w:szCs w:val="24"/>
        </w:rPr>
        <w:t xml:space="preserve"> =</w:t>
      </w:r>
      <w:r w:rsidRPr="00D6003B">
        <w:rPr>
          <w:color w:val="000000"/>
          <w:sz w:val="24"/>
          <w:szCs w:val="24"/>
        </w:rPr>
        <w:t xml:space="preserve">.................................       0.0000515 </w:t>
      </w:r>
      <w:r w:rsidR="004A2930">
        <w:rPr>
          <w:rFonts w:eastAsia="Times New Roman"/>
          <w:color w:val="000000"/>
          <w:sz w:val="24"/>
          <w:szCs w:val="24"/>
        </w:rPr>
        <w:t>=</w:t>
      </w:r>
      <w:r w:rsidRPr="00D6003B">
        <w:rPr>
          <w:rFonts w:eastAsia="Times New Roman"/>
          <w:color w:val="000000"/>
          <w:sz w:val="24"/>
          <w:szCs w:val="24"/>
        </w:rPr>
        <w:t xml:space="preserve"> ............................</w:t>
      </w:r>
    </w:p>
    <w:p w:rsidR="0026137D" w:rsidRDefault="0026137D" w:rsidP="004A2930">
      <w:pPr>
        <w:widowControl/>
        <w:shd w:val="clear" w:color="auto" w:fill="FFFFFF"/>
        <w:spacing w:line="360" w:lineRule="auto"/>
        <w:rPr>
          <w:color w:val="000000"/>
          <w:sz w:val="24"/>
          <w:szCs w:val="24"/>
        </w:rPr>
      </w:pPr>
    </w:p>
    <w:p w:rsidR="00C352A9" w:rsidRDefault="00D6003B" w:rsidP="00D6003B">
      <w:pPr>
        <w:widowControl/>
        <w:shd w:val="clear" w:color="auto" w:fill="FFFFFF"/>
        <w:spacing w:before="100" w:beforeAutospacing="1" w:after="100" w:afterAutospacing="1" w:line="240" w:lineRule="exact"/>
        <w:rPr>
          <w:rFonts w:eastAsia="Times New Roman"/>
          <w:i/>
          <w:iCs/>
          <w:color w:val="000000"/>
          <w:sz w:val="24"/>
          <w:szCs w:val="24"/>
        </w:rPr>
      </w:pPr>
      <w:r w:rsidRPr="00D6003B">
        <w:rPr>
          <w:color w:val="000000"/>
          <w:sz w:val="24"/>
          <w:szCs w:val="24"/>
        </w:rPr>
        <w:t>5.  Risolvi la seguente equazione di 1</w:t>
      </w:r>
      <w:r w:rsidRPr="00D6003B">
        <w:rPr>
          <w:rFonts w:eastAsia="Times New Roman"/>
          <w:color w:val="000000"/>
          <w:sz w:val="24"/>
          <w:szCs w:val="24"/>
        </w:rPr>
        <w:t xml:space="preserve">° grado </w:t>
      </w:r>
      <w:r w:rsidR="004C12CF" w:rsidRPr="004C12CF">
        <w:rPr>
          <w:iCs/>
          <w:color w:val="000000"/>
          <w:sz w:val="24"/>
          <w:szCs w:val="24"/>
        </w:rPr>
        <w:t>:</w:t>
      </w:r>
    </w:p>
    <w:p w:rsidR="00C352A9" w:rsidRDefault="00C352A9" w:rsidP="00C352A9">
      <w:pPr>
        <w:widowControl/>
        <w:shd w:val="clear" w:color="auto" w:fill="FFFFFF"/>
        <w:spacing w:before="100" w:beforeAutospacing="1" w:after="100" w:afterAutospacing="1"/>
        <w:rPr>
          <w:rFonts w:eastAsia="Times New Roman"/>
          <w:i/>
          <w:iCs/>
          <w:color w:val="000000"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v=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3x-2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2x-4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x+18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6</m:t>
              </m:r>
            </m:den>
          </m:f>
        </m:oMath>
      </m:oMathPara>
    </w:p>
    <w:p w:rsidR="00C352A9" w:rsidRPr="00C352A9" w:rsidRDefault="002B6730" w:rsidP="00C352A9">
      <w:pPr>
        <w:widowControl/>
        <w:shd w:val="clear" w:color="auto" w:fill="FFFFFF"/>
        <w:spacing w:before="100" w:beforeAutospacing="1" w:after="100" w:afterAutospacing="1" w:line="240" w:lineRule="exact"/>
        <w:rPr>
          <w:sz w:val="24"/>
          <w:szCs w:val="24"/>
        </w:rPr>
      </w:pPr>
      <w:r w:rsidRPr="002B6730">
        <w:rPr>
          <w:rFonts w:eastAsia="Times New Roman"/>
          <w:noProof/>
          <w:color w:val="000000"/>
          <w:sz w:val="24"/>
          <w:szCs w:val="24"/>
        </w:rPr>
        <w:pict>
          <v:group id="_x0000_s1028" style="position:absolute;margin-left:183.45pt;margin-top:20.35pt;width:139.05pt;height:38.25pt;z-index:251660288" coordorigin="669,12403" coordsize="2781,765">
            <v:shapetype id="_x0000_t87" coordsize="21600,21600" o:spt="87" adj="1800,10800" path="m21600,qx10800@0l10800@2qy0@11,10800@3l10800@1qy21600,21600e" filled="f">
              <v:formulas>
                <v:f eqn="val #0"/>
                <v:f eqn="sum 21600 0 #0"/>
                <v:f eqn="sum #1 0 #0"/>
                <v:f eqn="sum #1 #0 0"/>
                <v:f eqn="prod #0 9598 32768"/>
                <v:f eqn="sum 21600 0 @4"/>
                <v:f eqn="sum 21600 0 #1"/>
                <v:f eqn="min #1 @6"/>
                <v:f eqn="prod @7 1 2"/>
                <v:f eqn="prod #0 2 1"/>
                <v:f eqn="sum 21600 0 @9"/>
                <v:f eqn="val #1"/>
              </v:formulas>
              <v:path arrowok="t" o:connecttype="custom" o:connectlocs="21600,0;0,10800;21600,21600" textboxrect="13963,@4,21600,@5"/>
              <v:handles>
                <v:h position="center,#0" yrange="0,@8"/>
                <v:h position="topLeft,#1" yrange="@9,@10"/>
              </v:handles>
            </v:shapetype>
            <v:shape id="_x0000_s1026" type="#_x0000_t87" style="position:absolute;left:669;top:12403;width:210;height:765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066;top:12510;width:2384;height:623;mso-width-relative:margin;mso-height-relative:margin" filled="f" stroked="f">
              <v:textbox style="mso-next-textbox:#_x0000_s1027" inset="0,0,0,0">
                <w:txbxContent>
                  <w:p w:rsidR="00C352A9" w:rsidRDefault="00C352A9" w:rsidP="00C352A9">
                    <w:pPr>
                      <w:rPr>
                        <w:color w:val="000000"/>
                        <w:sz w:val="24"/>
                        <w:szCs w:val="24"/>
                      </w:rPr>
                    </w:pPr>
                    <w:r w:rsidRPr="00D6003B">
                      <w:rPr>
                        <w:color w:val="000000"/>
                        <w:sz w:val="24"/>
                        <w:szCs w:val="24"/>
                      </w:rPr>
                      <w:t>x + 2y = 3</w:t>
                    </w:r>
                  </w:p>
                  <w:p w:rsidR="00C352A9" w:rsidRPr="0003119B" w:rsidRDefault="00C352A9" w:rsidP="00C352A9">
                    <w:r w:rsidRPr="00D6003B">
                      <w:rPr>
                        <w:i/>
                        <w:iCs/>
                        <w:color w:val="000000"/>
                        <w:sz w:val="24"/>
                        <w:szCs w:val="24"/>
                      </w:rPr>
                      <w:t xml:space="preserve">2x </w:t>
                    </w:r>
                    <w:r>
                      <w:rPr>
                        <w:color w:val="000000"/>
                        <w:sz w:val="24"/>
                        <w:szCs w:val="24"/>
                      </w:rPr>
                      <w:t>+ 3y = 5</w:t>
                    </w:r>
                  </w:p>
                </w:txbxContent>
              </v:textbox>
            </v:shape>
          </v:group>
        </w:pict>
      </w:r>
      <w:r w:rsidR="00D6003B" w:rsidRPr="00D6003B">
        <w:rPr>
          <w:rFonts w:eastAsia="Times New Roman"/>
          <w:color w:val="000000"/>
          <w:sz w:val="24"/>
          <w:szCs w:val="24"/>
        </w:rPr>
        <w:t>6.   Risolvi il seguente sistema di due equazioni</w:t>
      </w:r>
      <w:r w:rsidR="00C352A9">
        <w:rPr>
          <w:rFonts w:eastAsia="Times New Roman"/>
          <w:color w:val="000000"/>
          <w:sz w:val="24"/>
          <w:szCs w:val="24"/>
        </w:rPr>
        <w:t xml:space="preserve"> in due incognite</w:t>
      </w:r>
      <w:r w:rsidR="004C12CF" w:rsidRPr="004C12CF">
        <w:rPr>
          <w:iCs/>
          <w:color w:val="000000"/>
          <w:sz w:val="24"/>
          <w:szCs w:val="24"/>
        </w:rPr>
        <w:t>:</w:t>
      </w:r>
    </w:p>
    <w:p w:rsidR="00C352A9" w:rsidRPr="00D6003B" w:rsidRDefault="00C352A9" w:rsidP="00D6003B">
      <w:pPr>
        <w:shd w:val="clear" w:color="auto" w:fill="FFFFFF"/>
        <w:spacing w:before="100" w:beforeAutospacing="1" w:after="100" w:afterAutospacing="1" w:line="240" w:lineRule="exact"/>
        <w:rPr>
          <w:b/>
          <w:sz w:val="24"/>
          <w:szCs w:val="24"/>
        </w:rPr>
      </w:pPr>
    </w:p>
    <w:p w:rsidR="00C352A9" w:rsidRDefault="00C352A9">
      <w:pPr>
        <w:shd w:val="clear" w:color="auto" w:fill="FFFFFF"/>
        <w:spacing w:before="100" w:beforeAutospacing="1" w:after="100" w:afterAutospacing="1" w:line="240" w:lineRule="exact"/>
        <w:rPr>
          <w:b/>
          <w:sz w:val="24"/>
          <w:szCs w:val="24"/>
        </w:rPr>
      </w:pPr>
    </w:p>
    <w:p w:rsidR="00C352A9" w:rsidRDefault="00C352A9" w:rsidP="00C352A9">
      <w:pPr>
        <w:widowControl/>
        <w:shd w:val="clear" w:color="auto" w:fill="FFFFFF"/>
        <w:rPr>
          <w:i/>
          <w:iCs/>
          <w:color w:val="000000"/>
          <w:sz w:val="24"/>
          <w:szCs w:val="24"/>
        </w:rPr>
      </w:pPr>
      <w:r w:rsidRPr="00C352A9">
        <w:rPr>
          <w:color w:val="000000"/>
          <w:sz w:val="24"/>
          <w:szCs w:val="24"/>
        </w:rPr>
        <w:lastRenderedPageBreak/>
        <w:t xml:space="preserve">7. Stabilisci se le variabili x e y </w:t>
      </w:r>
      <w:r w:rsidR="00D44BA0">
        <w:rPr>
          <w:color w:val="000000"/>
          <w:sz w:val="24"/>
          <w:szCs w:val="24"/>
        </w:rPr>
        <w:t xml:space="preserve">sono </w:t>
      </w:r>
      <w:r w:rsidRPr="00C352A9">
        <w:rPr>
          <w:color w:val="000000"/>
          <w:sz w:val="24"/>
          <w:szCs w:val="24"/>
        </w:rPr>
        <w:t xml:space="preserve">direttamente proporzionali motivando la risposta </w:t>
      </w:r>
      <w:r w:rsidR="004C12CF" w:rsidRPr="004C12CF">
        <w:rPr>
          <w:iCs/>
          <w:color w:val="000000"/>
          <w:sz w:val="24"/>
          <w:szCs w:val="24"/>
        </w:rPr>
        <w:t>:</w:t>
      </w:r>
    </w:p>
    <w:p w:rsidR="00772BD8" w:rsidRPr="00C352A9" w:rsidRDefault="002B6730" w:rsidP="00C352A9">
      <w:pPr>
        <w:widowControl/>
        <w:shd w:val="clear" w:color="auto" w:fill="FFFFFF"/>
        <w:rPr>
          <w:sz w:val="24"/>
          <w:szCs w:val="24"/>
        </w:rPr>
      </w:pPr>
      <w:r w:rsidRPr="002B6730">
        <w:rPr>
          <w:iCs/>
          <w:noProof/>
          <w:color w:val="000000"/>
          <w:sz w:val="24"/>
          <w:szCs w:val="24"/>
          <w:lang w:eastAsia="en-US"/>
        </w:rPr>
        <w:pict>
          <v:shape id="_x0000_s1029" type="#_x0000_t202" style="position:absolute;margin-left:1.75pt;margin-top:6.95pt;width:81.8pt;height:117.55pt;z-index:251662336;mso-width-relative:margin;mso-height-relative:margin" filled="f" stroked="f">
            <v:textbox>
              <w:txbxContent>
                <w:tbl>
                  <w:tblPr>
                    <w:tblW w:w="0" w:type="auto"/>
                    <w:tblInd w:w="40" w:type="dxa"/>
                    <w:tblLayout w:type="fixed"/>
                    <w:tblCellMar>
                      <w:left w:w="40" w:type="dxa"/>
                      <w:right w:w="40" w:type="dxa"/>
                    </w:tblCellMar>
                    <w:tblLook w:val="0000"/>
                  </w:tblPr>
                  <w:tblGrid>
                    <w:gridCol w:w="611"/>
                    <w:gridCol w:w="693"/>
                  </w:tblGrid>
                  <w:tr w:rsidR="00772BD8" w:rsidTr="00C56AEF">
                    <w:trPr>
                      <w:trHeight w:val="340"/>
                    </w:trPr>
                    <w:tc>
                      <w:tcPr>
                        <w:tcW w:w="61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i/>
                            <w:sz w:val="24"/>
                            <w:szCs w:val="24"/>
                          </w:rPr>
                        </w:pPr>
                        <w:r w:rsidRPr="00C352A9">
                          <w:rPr>
                            <w:rFonts w:ascii="Times New Roman" w:hAnsi="Times New Roman" w:cs="Times New Roman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  <w:t>x</w:t>
                        </w:r>
                      </w:p>
                    </w:tc>
                    <w:tc>
                      <w:tcPr>
                        <w:tcW w:w="6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352A9">
                          <w:rPr>
                            <w:rFonts w:ascii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y</w:t>
                        </w:r>
                      </w:p>
                    </w:tc>
                  </w:tr>
                  <w:tr w:rsidR="00772BD8" w:rsidTr="00C56AEF">
                    <w:trPr>
                      <w:trHeight w:val="340"/>
                    </w:trPr>
                    <w:tc>
                      <w:tcPr>
                        <w:tcW w:w="61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352A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6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352A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</w:tr>
                  <w:tr w:rsidR="00772BD8" w:rsidTr="00C56AEF">
                    <w:trPr>
                      <w:trHeight w:val="340"/>
                    </w:trPr>
                    <w:tc>
                      <w:tcPr>
                        <w:tcW w:w="61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352A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6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352A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</w:tr>
                  <w:tr w:rsidR="00772BD8" w:rsidTr="00C56AEF">
                    <w:trPr>
                      <w:trHeight w:val="326"/>
                    </w:trPr>
                    <w:tc>
                      <w:tcPr>
                        <w:tcW w:w="61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352A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6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352A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772BD8" w:rsidTr="00C56AEF">
                    <w:trPr>
                      <w:trHeight w:val="340"/>
                    </w:trPr>
                    <w:tc>
                      <w:tcPr>
                        <w:tcW w:w="61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352A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6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352A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772BD8" w:rsidTr="00C56AEF">
                    <w:trPr>
                      <w:trHeight w:val="353"/>
                    </w:trPr>
                    <w:tc>
                      <w:tcPr>
                        <w:tcW w:w="61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352A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6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352A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</w:tr>
                </w:tbl>
                <w:p w:rsidR="00772BD8" w:rsidRDefault="00772BD8"/>
              </w:txbxContent>
            </v:textbox>
          </v:shape>
        </w:pict>
      </w:r>
    </w:p>
    <w:p w:rsidR="00C352A9" w:rsidRPr="00772BD8" w:rsidRDefault="00772BD8" w:rsidP="00772BD8">
      <w:pPr>
        <w:widowControl/>
        <w:shd w:val="clear" w:color="auto" w:fill="FFFFFF"/>
        <w:spacing w:after="120"/>
        <w:rPr>
          <w:rFonts w:eastAsia="Times New Roman"/>
          <w:b/>
          <w:bCs/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772BD8">
        <w:rPr>
          <w:rFonts w:eastAsia="Times New Roman"/>
          <w:b/>
          <w:bCs/>
          <w:color w:val="000000"/>
          <w:sz w:val="24"/>
          <w:szCs w:val="24"/>
        </w:rPr>
        <w:t>..........................................................................................................................</w:t>
      </w:r>
    </w:p>
    <w:p w:rsidR="00772BD8" w:rsidRDefault="00772BD8" w:rsidP="00C352A9">
      <w:pPr>
        <w:widowControl/>
        <w:shd w:val="clear" w:color="auto" w:fill="FFFFFF"/>
        <w:rPr>
          <w:color w:val="000000"/>
          <w:sz w:val="18"/>
          <w:szCs w:val="18"/>
        </w:rPr>
      </w:pPr>
    </w:p>
    <w:p w:rsidR="00772BD8" w:rsidRDefault="00772BD8" w:rsidP="00C352A9">
      <w:pPr>
        <w:widowControl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C352A9">
        <w:rPr>
          <w:rFonts w:eastAsia="Times New Roman"/>
          <w:b/>
          <w:bCs/>
          <w:color w:val="000000"/>
          <w:sz w:val="24"/>
          <w:szCs w:val="24"/>
        </w:rPr>
        <w:t>.............................................................................................</w:t>
      </w:r>
      <w:r>
        <w:rPr>
          <w:rFonts w:eastAsia="Times New Roman"/>
          <w:b/>
          <w:bCs/>
          <w:color w:val="000000"/>
          <w:sz w:val="24"/>
          <w:szCs w:val="24"/>
        </w:rPr>
        <w:t>.............................</w:t>
      </w:r>
    </w:p>
    <w:p w:rsidR="00772BD8" w:rsidRDefault="00772BD8" w:rsidP="00C352A9">
      <w:pPr>
        <w:widowControl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</w:p>
    <w:p w:rsidR="00772BD8" w:rsidRDefault="00772BD8" w:rsidP="00C352A9">
      <w:pPr>
        <w:widowControl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C352A9">
        <w:rPr>
          <w:rFonts w:eastAsia="Times New Roman"/>
          <w:b/>
          <w:bCs/>
          <w:color w:val="000000"/>
          <w:sz w:val="24"/>
          <w:szCs w:val="24"/>
        </w:rPr>
        <w:t>.............................................................................................</w:t>
      </w:r>
      <w:r>
        <w:rPr>
          <w:rFonts w:eastAsia="Times New Roman"/>
          <w:b/>
          <w:bCs/>
          <w:color w:val="000000"/>
          <w:sz w:val="24"/>
          <w:szCs w:val="24"/>
        </w:rPr>
        <w:t>.............................</w:t>
      </w:r>
    </w:p>
    <w:p w:rsidR="00772BD8" w:rsidRDefault="00772BD8" w:rsidP="00C352A9">
      <w:pPr>
        <w:widowControl/>
        <w:shd w:val="clear" w:color="auto" w:fill="FFFFFF"/>
        <w:rPr>
          <w:color w:val="000000"/>
          <w:sz w:val="18"/>
          <w:szCs w:val="18"/>
        </w:rPr>
      </w:pPr>
    </w:p>
    <w:p w:rsidR="00772BD8" w:rsidRDefault="00772BD8" w:rsidP="00C352A9">
      <w:pPr>
        <w:widowControl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C352A9">
        <w:rPr>
          <w:rFonts w:eastAsia="Times New Roman"/>
          <w:b/>
          <w:bCs/>
          <w:color w:val="000000"/>
          <w:sz w:val="24"/>
          <w:szCs w:val="24"/>
        </w:rPr>
        <w:t>.............................................................................................</w:t>
      </w:r>
      <w:r>
        <w:rPr>
          <w:rFonts w:eastAsia="Times New Roman"/>
          <w:b/>
          <w:bCs/>
          <w:color w:val="000000"/>
          <w:sz w:val="24"/>
          <w:szCs w:val="24"/>
        </w:rPr>
        <w:t>.............................</w:t>
      </w:r>
    </w:p>
    <w:p w:rsidR="00772BD8" w:rsidRDefault="00772BD8" w:rsidP="00C352A9">
      <w:pPr>
        <w:widowControl/>
        <w:shd w:val="clear" w:color="auto" w:fill="FFFFFF"/>
        <w:rPr>
          <w:color w:val="000000"/>
          <w:sz w:val="18"/>
          <w:szCs w:val="18"/>
        </w:rPr>
      </w:pPr>
    </w:p>
    <w:p w:rsidR="00772BD8" w:rsidRDefault="00772BD8" w:rsidP="00C352A9">
      <w:pPr>
        <w:widowControl/>
        <w:shd w:val="clear" w:color="auto" w:fill="FFFFFF"/>
        <w:rPr>
          <w:color w:val="000000"/>
          <w:sz w:val="18"/>
          <w:szCs w:val="18"/>
        </w:rPr>
      </w:pPr>
    </w:p>
    <w:p w:rsidR="00772BD8" w:rsidRDefault="00772BD8" w:rsidP="00C352A9">
      <w:pPr>
        <w:widowControl/>
        <w:shd w:val="clear" w:color="auto" w:fill="FFFFFF"/>
        <w:rPr>
          <w:color w:val="000000"/>
          <w:sz w:val="18"/>
          <w:szCs w:val="18"/>
        </w:rPr>
      </w:pPr>
    </w:p>
    <w:p w:rsidR="00772BD8" w:rsidRDefault="00772BD8" w:rsidP="00C352A9">
      <w:pPr>
        <w:widowControl/>
        <w:shd w:val="clear" w:color="auto" w:fill="FFFFFF"/>
        <w:rPr>
          <w:color w:val="000000"/>
          <w:sz w:val="24"/>
          <w:szCs w:val="24"/>
        </w:rPr>
      </w:pPr>
    </w:p>
    <w:p w:rsidR="00C352A9" w:rsidRDefault="00C352A9" w:rsidP="00C352A9">
      <w:pPr>
        <w:widowControl/>
        <w:shd w:val="clear" w:color="auto" w:fill="FFFFFF"/>
        <w:rPr>
          <w:iCs/>
          <w:color w:val="000000"/>
          <w:sz w:val="24"/>
          <w:szCs w:val="24"/>
        </w:rPr>
      </w:pPr>
      <w:r w:rsidRPr="00C352A9">
        <w:rPr>
          <w:color w:val="000000"/>
          <w:sz w:val="24"/>
          <w:szCs w:val="24"/>
        </w:rPr>
        <w:t xml:space="preserve">8. Stabilisci se le variabili x e y sono inversamente proporzionali motivando la risposta </w:t>
      </w:r>
      <w:r w:rsidR="004C12CF" w:rsidRPr="004C12CF">
        <w:rPr>
          <w:iCs/>
          <w:color w:val="000000"/>
          <w:sz w:val="24"/>
          <w:szCs w:val="24"/>
        </w:rPr>
        <w:t>:</w:t>
      </w:r>
    </w:p>
    <w:p w:rsidR="00772BD8" w:rsidRPr="00C352A9" w:rsidRDefault="002B6730" w:rsidP="00C352A9">
      <w:pPr>
        <w:widowControl/>
        <w:shd w:val="clear" w:color="auto" w:fill="FFFFFF"/>
        <w:rPr>
          <w:sz w:val="24"/>
          <w:szCs w:val="24"/>
        </w:rPr>
      </w:pPr>
      <w:r w:rsidRPr="002B6730">
        <w:rPr>
          <w:rFonts w:ascii="Times New Roman" w:hAnsi="Times New Roman" w:cs="Times New Roman"/>
          <w:i/>
          <w:iCs/>
          <w:noProof/>
          <w:color w:val="000000"/>
          <w:sz w:val="24"/>
          <w:szCs w:val="24"/>
        </w:rPr>
        <w:pict>
          <v:shape id="_x0000_s1031" type="#_x0000_t202" style="position:absolute;margin-left:2.85pt;margin-top:3.8pt;width:81.8pt;height:117.55pt;z-index:251664384;mso-width-relative:margin;mso-height-relative:margin" filled="f" stroked="f">
            <v:textbox style="mso-next-textbox:#_x0000_s1031">
              <w:txbxContent>
                <w:tbl>
                  <w:tblPr>
                    <w:tblW w:w="0" w:type="auto"/>
                    <w:tblInd w:w="40" w:type="dxa"/>
                    <w:tblLayout w:type="fixed"/>
                    <w:tblCellMar>
                      <w:left w:w="40" w:type="dxa"/>
                      <w:right w:w="40" w:type="dxa"/>
                    </w:tblCellMar>
                    <w:tblLook w:val="0000"/>
                  </w:tblPr>
                  <w:tblGrid>
                    <w:gridCol w:w="611"/>
                    <w:gridCol w:w="693"/>
                  </w:tblGrid>
                  <w:tr w:rsidR="00772BD8" w:rsidTr="00C56AEF">
                    <w:trPr>
                      <w:trHeight w:val="340"/>
                    </w:trPr>
                    <w:tc>
                      <w:tcPr>
                        <w:tcW w:w="61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i/>
                            <w:sz w:val="24"/>
                            <w:szCs w:val="24"/>
                          </w:rPr>
                        </w:pPr>
                        <w:r w:rsidRPr="00C352A9">
                          <w:rPr>
                            <w:rFonts w:ascii="Times New Roman" w:hAnsi="Times New Roman" w:cs="Times New Roman"/>
                            <w:i/>
                            <w:color w:val="000000"/>
                            <w:sz w:val="24"/>
                            <w:szCs w:val="24"/>
                            <w:lang w:val="en-US"/>
                          </w:rPr>
                          <w:t>x</w:t>
                        </w:r>
                      </w:p>
                    </w:tc>
                    <w:tc>
                      <w:tcPr>
                        <w:tcW w:w="6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352A9">
                          <w:rPr>
                            <w:rFonts w:ascii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y</w:t>
                        </w:r>
                      </w:p>
                    </w:tc>
                  </w:tr>
                  <w:tr w:rsidR="00772BD8" w:rsidTr="00C56AEF">
                    <w:trPr>
                      <w:trHeight w:val="340"/>
                    </w:trPr>
                    <w:tc>
                      <w:tcPr>
                        <w:tcW w:w="61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6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772BD8" w:rsidTr="00C56AEF">
                    <w:trPr>
                      <w:trHeight w:val="340"/>
                    </w:trPr>
                    <w:tc>
                      <w:tcPr>
                        <w:tcW w:w="61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6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352A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</w:tr>
                  <w:tr w:rsidR="00772BD8" w:rsidTr="00C56AEF">
                    <w:trPr>
                      <w:trHeight w:val="326"/>
                    </w:trPr>
                    <w:tc>
                      <w:tcPr>
                        <w:tcW w:w="61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6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  <w:tr w:rsidR="00772BD8" w:rsidTr="00C56AEF">
                    <w:trPr>
                      <w:trHeight w:val="340"/>
                    </w:trPr>
                    <w:tc>
                      <w:tcPr>
                        <w:tcW w:w="61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6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3/2</w:t>
                        </w:r>
                      </w:p>
                    </w:tc>
                  </w:tr>
                  <w:tr w:rsidR="00772BD8" w:rsidTr="00C56AEF">
                    <w:trPr>
                      <w:trHeight w:val="353"/>
                    </w:trPr>
                    <w:tc>
                      <w:tcPr>
                        <w:tcW w:w="611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69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FFFFFF"/>
                      </w:tcPr>
                      <w:p w:rsidR="00772BD8" w:rsidRPr="00C352A9" w:rsidRDefault="00772BD8" w:rsidP="00772BD8">
                        <w:pPr>
                          <w:widowControl/>
                          <w:shd w:val="clear" w:color="auto" w:fill="FFFFFF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</w:tbl>
                <w:p w:rsidR="00772BD8" w:rsidRDefault="00772BD8" w:rsidP="00772BD8"/>
              </w:txbxContent>
            </v:textbox>
          </v:shape>
        </w:pict>
      </w:r>
    </w:p>
    <w:p w:rsidR="00772BD8" w:rsidRPr="00772BD8" w:rsidRDefault="00772BD8" w:rsidP="00772BD8">
      <w:pPr>
        <w:widowControl/>
        <w:shd w:val="clear" w:color="auto" w:fill="FFFFFF"/>
        <w:rPr>
          <w:rFonts w:eastAsia="Times New Roman"/>
          <w:b/>
          <w:bCs/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772BD8">
        <w:rPr>
          <w:rFonts w:eastAsia="Times New Roman"/>
          <w:b/>
          <w:bCs/>
          <w:color w:val="000000"/>
          <w:sz w:val="24"/>
          <w:szCs w:val="24"/>
        </w:rPr>
        <w:t>..........................................................................................................................</w:t>
      </w:r>
    </w:p>
    <w:p w:rsidR="00772BD8" w:rsidRDefault="00772BD8" w:rsidP="00772BD8">
      <w:pPr>
        <w:widowControl/>
        <w:shd w:val="clear" w:color="auto" w:fill="FFFFFF"/>
        <w:rPr>
          <w:color w:val="000000"/>
          <w:sz w:val="18"/>
          <w:szCs w:val="18"/>
        </w:rPr>
      </w:pPr>
    </w:p>
    <w:p w:rsidR="00772BD8" w:rsidRDefault="00772BD8" w:rsidP="00772BD8">
      <w:pPr>
        <w:widowControl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C352A9">
        <w:rPr>
          <w:rFonts w:eastAsia="Times New Roman"/>
          <w:b/>
          <w:bCs/>
          <w:color w:val="000000"/>
          <w:sz w:val="24"/>
          <w:szCs w:val="24"/>
        </w:rPr>
        <w:t>.............................................................................................</w:t>
      </w:r>
      <w:r>
        <w:rPr>
          <w:rFonts w:eastAsia="Times New Roman"/>
          <w:b/>
          <w:bCs/>
          <w:color w:val="000000"/>
          <w:sz w:val="24"/>
          <w:szCs w:val="24"/>
        </w:rPr>
        <w:t>.............................</w:t>
      </w:r>
    </w:p>
    <w:p w:rsidR="00772BD8" w:rsidRDefault="00772BD8" w:rsidP="00772BD8">
      <w:pPr>
        <w:widowControl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</w:p>
    <w:p w:rsidR="00772BD8" w:rsidRDefault="00772BD8" w:rsidP="00772BD8">
      <w:pPr>
        <w:widowControl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C352A9">
        <w:rPr>
          <w:rFonts w:eastAsia="Times New Roman"/>
          <w:b/>
          <w:bCs/>
          <w:color w:val="000000"/>
          <w:sz w:val="24"/>
          <w:szCs w:val="24"/>
        </w:rPr>
        <w:t>.............................................................................................</w:t>
      </w:r>
      <w:r>
        <w:rPr>
          <w:rFonts w:eastAsia="Times New Roman"/>
          <w:b/>
          <w:bCs/>
          <w:color w:val="000000"/>
          <w:sz w:val="24"/>
          <w:szCs w:val="24"/>
        </w:rPr>
        <w:t>.............................</w:t>
      </w:r>
    </w:p>
    <w:p w:rsidR="00772BD8" w:rsidRDefault="00772BD8" w:rsidP="00772BD8">
      <w:pPr>
        <w:widowControl/>
        <w:shd w:val="clear" w:color="auto" w:fill="FFFFFF"/>
        <w:rPr>
          <w:color w:val="000000"/>
          <w:sz w:val="18"/>
          <w:szCs w:val="18"/>
        </w:rPr>
      </w:pPr>
    </w:p>
    <w:p w:rsidR="00772BD8" w:rsidRDefault="00772BD8" w:rsidP="00772BD8">
      <w:pPr>
        <w:widowControl/>
        <w:shd w:val="clear" w:color="auto" w:fill="FFFFFF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Pr="00C352A9">
        <w:rPr>
          <w:rFonts w:eastAsia="Times New Roman"/>
          <w:b/>
          <w:bCs/>
          <w:color w:val="000000"/>
          <w:sz w:val="24"/>
          <w:szCs w:val="24"/>
        </w:rPr>
        <w:t>.............................................................................................</w:t>
      </w:r>
      <w:r>
        <w:rPr>
          <w:rFonts w:eastAsia="Times New Roman"/>
          <w:b/>
          <w:bCs/>
          <w:color w:val="000000"/>
          <w:sz w:val="24"/>
          <w:szCs w:val="24"/>
        </w:rPr>
        <w:t>.............................</w:t>
      </w:r>
    </w:p>
    <w:p w:rsidR="00772BD8" w:rsidRDefault="00772BD8">
      <w:pPr>
        <w:shd w:val="clear" w:color="auto" w:fill="FFFFFF"/>
        <w:spacing w:before="100" w:beforeAutospacing="1" w:after="100" w:afterAutospacing="1" w:line="240" w:lineRule="exact"/>
        <w:rPr>
          <w:color w:val="000000"/>
          <w:sz w:val="24"/>
          <w:szCs w:val="24"/>
        </w:rPr>
      </w:pPr>
    </w:p>
    <w:p w:rsidR="00772BD8" w:rsidRDefault="00772BD8">
      <w:pPr>
        <w:shd w:val="clear" w:color="auto" w:fill="FFFFFF"/>
        <w:spacing w:before="100" w:beforeAutospacing="1" w:after="100" w:afterAutospacing="1" w:line="240" w:lineRule="exact"/>
        <w:rPr>
          <w:color w:val="000000"/>
          <w:sz w:val="24"/>
          <w:szCs w:val="24"/>
        </w:rPr>
      </w:pPr>
    </w:p>
    <w:p w:rsidR="00772BD8" w:rsidRDefault="00772BD8">
      <w:pPr>
        <w:shd w:val="clear" w:color="auto" w:fill="FFFFFF"/>
        <w:spacing w:before="100" w:beforeAutospacing="1" w:after="100" w:afterAutospacing="1" w:line="240" w:lineRule="exact"/>
        <w:rPr>
          <w:color w:val="000000"/>
          <w:sz w:val="24"/>
          <w:szCs w:val="24"/>
        </w:rPr>
      </w:pPr>
    </w:p>
    <w:p w:rsidR="00C352A9" w:rsidRDefault="00C352A9">
      <w:pPr>
        <w:shd w:val="clear" w:color="auto" w:fill="FFFFFF"/>
        <w:spacing w:before="100" w:beforeAutospacing="1" w:after="100" w:afterAutospacing="1" w:line="240" w:lineRule="exact"/>
        <w:rPr>
          <w:iCs/>
          <w:color w:val="000000"/>
          <w:sz w:val="24"/>
          <w:szCs w:val="24"/>
        </w:rPr>
      </w:pPr>
      <w:r w:rsidRPr="00C352A9">
        <w:rPr>
          <w:color w:val="000000"/>
          <w:sz w:val="24"/>
          <w:szCs w:val="24"/>
        </w:rPr>
        <w:t xml:space="preserve">9. Costruisci il grafico della retta y = </w:t>
      </w:r>
      <w:r w:rsidRPr="00C352A9">
        <w:rPr>
          <w:iCs/>
          <w:color w:val="000000"/>
          <w:sz w:val="24"/>
          <w:szCs w:val="24"/>
        </w:rPr>
        <w:t>2x + 1</w:t>
      </w:r>
      <w:r w:rsidRPr="00C352A9">
        <w:rPr>
          <w:i/>
          <w:iCs/>
          <w:color w:val="000000"/>
          <w:sz w:val="24"/>
          <w:szCs w:val="24"/>
        </w:rPr>
        <w:t xml:space="preserve"> </w:t>
      </w:r>
      <w:r w:rsidR="004C12CF" w:rsidRPr="004C12CF">
        <w:rPr>
          <w:iCs/>
          <w:color w:val="000000"/>
          <w:sz w:val="24"/>
          <w:szCs w:val="24"/>
        </w:rPr>
        <w:t>:</w:t>
      </w:r>
    </w:p>
    <w:p w:rsidR="00C352A9" w:rsidRDefault="002B6730">
      <w:pPr>
        <w:shd w:val="clear" w:color="auto" w:fill="FFFFFF"/>
        <w:spacing w:before="100" w:beforeAutospacing="1" w:after="100" w:afterAutospacing="1" w:line="240" w:lineRule="exact"/>
        <w:rPr>
          <w:iCs/>
          <w:color w:val="000000"/>
          <w:sz w:val="24"/>
          <w:szCs w:val="24"/>
        </w:rPr>
      </w:pPr>
      <w:r>
        <w:rPr>
          <w:iCs/>
          <w:noProof/>
          <w:color w:val="000000"/>
          <w:sz w:val="24"/>
          <w:szCs w:val="24"/>
        </w:rPr>
        <w:pict>
          <v:group id="_x0000_s1467" style="position:absolute;margin-left:3.75pt;margin-top:4pt;width:492pt;height:328.4pt;z-index:253503488" coordorigin="844,4235" coordsize="9840,6568">
            <v:group id="_x0000_s1468" style="position:absolute;left:844;top:4235;width:9840;height:5243" coordorigin="1324,8084" coordsize="9840,5243">
              <v:group id="_x0000_s1469" style="position:absolute;left:1324;top:8084;width:9840;height:5243" coordorigin="2459,8084" coordsize="6548,5764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470" type="#_x0000_t32" style="position:absolute;left:2459;top:8084;width:6548;height:0" o:connectortype="straight" strokecolor="#bfbfbf [2412]"/>
                <v:shape id="_x0000_s1471" type="#_x0000_t32" style="position:absolute;left:2459;top:8324;width:6548;height:0" o:connectortype="straight" strokecolor="#bfbfbf [2412]"/>
                <v:shape id="_x0000_s1472" type="#_x0000_t32" style="position:absolute;left:2459;top:8564;width:6548;height:0" o:connectortype="straight" strokecolor="#bfbfbf [2412]"/>
                <v:shape id="_x0000_s1473" type="#_x0000_t32" style="position:absolute;left:2459;top:8804;width:6548;height:0" o:connectortype="straight" strokecolor="#bfbfbf [2412]"/>
                <v:shape id="_x0000_s1474" type="#_x0000_t32" style="position:absolute;left:2459;top:9044;width:6548;height:0" o:connectortype="straight" strokecolor="#bfbfbf [2412]"/>
                <v:shape id="_x0000_s1475" type="#_x0000_t32" style="position:absolute;left:2459;top:9284;width:6548;height:0" o:connectortype="straight" strokecolor="#bfbfbf [2412]"/>
                <v:shape id="_x0000_s1476" type="#_x0000_t32" style="position:absolute;left:2459;top:9524;width:6548;height:0" o:connectortype="straight" strokecolor="#bfbfbf [2412]"/>
                <v:shape id="_x0000_s1477" type="#_x0000_t32" style="position:absolute;left:2459;top:9764;width:6548;height:0" o:connectortype="straight" strokecolor="#bfbfbf [2412]"/>
                <v:shape id="_x0000_s1478" type="#_x0000_t32" style="position:absolute;left:2459;top:10004;width:6548;height:0" o:connectortype="straight" strokecolor="#bfbfbf [2412]"/>
                <v:shape id="_x0000_s1479" type="#_x0000_t32" style="position:absolute;left:2459;top:10248;width:6548;height:0" o:connectortype="straight" strokecolor="#bfbfbf [2412]"/>
                <v:shape id="_x0000_s1480" type="#_x0000_t32" style="position:absolute;left:2459;top:10488;width:6548;height:0" o:connectortype="straight" strokecolor="#bfbfbf [2412]"/>
                <v:shape id="_x0000_s1481" type="#_x0000_t32" style="position:absolute;left:2459;top:10728;width:6548;height:0" o:connectortype="straight" strokecolor="#bfbfbf [2412]"/>
                <v:shape id="_x0000_s1482" type="#_x0000_t32" style="position:absolute;left:2459;top:10968;width:6548;height:0" o:connectortype="straight" strokecolor="#bfbfbf [2412]"/>
                <v:shape id="_x0000_s1483" type="#_x0000_t32" style="position:absolute;left:2459;top:11208;width:6548;height:0" o:connectortype="straight" strokecolor="#bfbfbf [2412]"/>
                <v:shape id="_x0000_s1484" type="#_x0000_t32" style="position:absolute;left:2459;top:11448;width:6548;height:0" o:connectortype="straight" strokecolor="#bfbfbf [2412]"/>
                <v:shape id="_x0000_s1485" type="#_x0000_t32" style="position:absolute;left:2459;top:11688;width:6548;height:0" o:connectortype="straight" strokecolor="#bfbfbf [2412]"/>
                <v:shape id="_x0000_s1486" type="#_x0000_t32" style="position:absolute;left:2459;top:11928;width:6548;height:0" o:connectortype="straight" strokecolor="#bfbfbf [2412]"/>
                <v:shape id="_x0000_s1487" type="#_x0000_t32" style="position:absolute;left:2459;top:12168;width:6548;height:0" o:connectortype="straight" strokecolor="#bfbfbf [2412]"/>
                <v:shape id="_x0000_s1488" type="#_x0000_t32" style="position:absolute;left:2459;top:12408;width:6548;height:0" o:connectortype="straight" strokecolor="#bfbfbf [2412]"/>
                <v:shape id="_x0000_s1489" type="#_x0000_t32" style="position:absolute;left:2459;top:12648;width:6548;height:0" o:connectortype="straight" strokecolor="#bfbfbf [2412]"/>
                <v:shape id="_x0000_s1490" type="#_x0000_t32" style="position:absolute;left:2459;top:12888;width:6548;height:0" o:connectortype="straight" strokecolor="#bfbfbf [2412]"/>
                <v:shape id="_x0000_s1491" type="#_x0000_t32" style="position:absolute;left:2459;top:13128;width:6548;height:0" o:connectortype="straight" strokecolor="#bfbfbf [2412]"/>
                <v:shape id="_x0000_s1492" type="#_x0000_t32" style="position:absolute;left:2459;top:13368;width:6548;height:0" o:connectortype="straight" strokecolor="#bfbfbf [2412]"/>
                <v:shape id="_x0000_s1493" type="#_x0000_t32" style="position:absolute;left:2459;top:13608;width:6548;height:0" o:connectortype="straight" strokecolor="#bfbfbf [2412]"/>
                <v:shape id="_x0000_s1494" type="#_x0000_t32" style="position:absolute;left:2459;top:13848;width:6548;height:0" o:connectortype="straight" strokecolor="#bfbfbf [2412]"/>
              </v:group>
              <v:shape id="_x0000_s1495" type="#_x0000_t32" style="position:absolute;left:1324;top:8084;width:0;height:5243" o:connectortype="straight" strokecolor="#bfbfbf [2412]"/>
              <v:shape id="_x0000_s1496" type="#_x0000_t32" style="position:absolute;left:1564;top:8084;width:0;height:5243" o:connectortype="straight" strokecolor="#bfbfbf [2412]"/>
              <v:shape id="_x0000_s1497" type="#_x0000_t32" style="position:absolute;left:1804;top:8084;width:0;height:5243" o:connectortype="straight" strokecolor="#bfbfbf [2412]"/>
              <v:shape id="_x0000_s1498" type="#_x0000_t32" style="position:absolute;left:2044;top:8084;width:0;height:5243" o:connectortype="straight" strokecolor="#bfbfbf [2412]"/>
              <v:shape id="_x0000_s1499" type="#_x0000_t32" style="position:absolute;left:2284;top:8084;width:0;height:5243" o:connectortype="straight" strokecolor="#bfbfbf [2412]"/>
              <v:shape id="_x0000_s1500" type="#_x0000_t32" style="position:absolute;left:2524;top:8084;width:0;height:5243" o:connectortype="straight" strokecolor="#bfbfbf [2412]"/>
              <v:shape id="_x0000_s1501" type="#_x0000_t32" style="position:absolute;left:2764;top:8084;width:0;height:5243" o:connectortype="straight" strokecolor="#bfbfbf [2412]"/>
              <v:shape id="_x0000_s1502" type="#_x0000_t32" style="position:absolute;left:3004;top:8084;width:0;height:5243" o:connectortype="straight" strokecolor="#bfbfbf [2412]"/>
              <v:shape id="_x0000_s1503" type="#_x0000_t32" style="position:absolute;left:3244;top:8084;width:0;height:5243" o:connectortype="straight" strokecolor="#bfbfbf [2412]"/>
              <v:shape id="_x0000_s1504" type="#_x0000_t32" style="position:absolute;left:3484;top:8084;width:0;height:5243" o:connectortype="straight" strokecolor="#bfbfbf [2412]"/>
              <v:shape id="_x0000_s1505" type="#_x0000_t32" style="position:absolute;left:3724;top:8084;width:0;height:5243" o:connectortype="straight" strokecolor="#bfbfbf [2412]"/>
              <v:shape id="_x0000_s1506" type="#_x0000_t32" style="position:absolute;left:3964;top:8084;width:0;height:5243" o:connectortype="straight" strokecolor="#bfbfbf [2412]"/>
              <v:shape id="_x0000_s1507" type="#_x0000_t32" style="position:absolute;left:4204;top:8084;width:0;height:5243" o:connectortype="straight" strokecolor="#bfbfbf [2412]"/>
              <v:shape id="_x0000_s1508" type="#_x0000_t32" style="position:absolute;left:4444;top:8084;width:0;height:5243" o:connectortype="straight" strokecolor="#bfbfbf [2412]"/>
              <v:shape id="_x0000_s1509" type="#_x0000_t32" style="position:absolute;left:4684;top:8084;width:0;height:5243" o:connectortype="straight" strokecolor="#bfbfbf [2412]"/>
              <v:shape id="_x0000_s1510" type="#_x0000_t32" style="position:absolute;left:4924;top:8084;width:0;height:5243" o:connectortype="straight" strokecolor="#bfbfbf [2412]"/>
              <v:shape id="_x0000_s1511" type="#_x0000_t32" style="position:absolute;left:5164;top:8084;width:0;height:5243" o:connectortype="straight" strokecolor="#bfbfbf [2412]"/>
              <v:shape id="_x0000_s1512" type="#_x0000_t32" style="position:absolute;left:5404;top:8084;width:0;height:5243" o:connectortype="straight" strokecolor="#bfbfbf [2412]"/>
              <v:shape id="_x0000_s1513" type="#_x0000_t32" style="position:absolute;left:5644;top:8084;width:0;height:5243" o:connectortype="straight" strokecolor="#bfbfbf [2412]"/>
              <v:shape id="_x0000_s1514" type="#_x0000_t32" style="position:absolute;left:5884;top:8084;width:0;height:5243" o:connectortype="straight" strokecolor="#bfbfbf [2412]"/>
              <v:shape id="_x0000_s1515" type="#_x0000_t32" style="position:absolute;left:6124;top:8084;width:0;height:5243" o:connectortype="straight" strokecolor="#bfbfbf [2412]"/>
              <v:shape id="_x0000_s1516" type="#_x0000_t32" style="position:absolute;left:6364;top:8084;width:0;height:5243" o:connectortype="straight" strokecolor="#bfbfbf [2412]"/>
              <v:shape id="_x0000_s1517" type="#_x0000_t32" style="position:absolute;left:6604;top:8084;width:0;height:5243" o:connectortype="straight" strokecolor="#bfbfbf [2412]"/>
              <v:shape id="_x0000_s1518" type="#_x0000_t32" style="position:absolute;left:6844;top:8084;width:0;height:5243" o:connectortype="straight" strokecolor="#bfbfbf [2412]"/>
              <v:shape id="_x0000_s1519" type="#_x0000_t32" style="position:absolute;left:7084;top:8084;width:0;height:5243" o:connectortype="straight" strokecolor="#bfbfbf [2412]"/>
              <v:shape id="_x0000_s1520" type="#_x0000_t32" style="position:absolute;left:7324;top:8084;width:0;height:5243" o:connectortype="straight" strokecolor="#bfbfbf [2412]"/>
              <v:shape id="_x0000_s1521" type="#_x0000_t32" style="position:absolute;left:7564;top:8084;width:0;height:5243" o:connectortype="straight" strokecolor="#bfbfbf [2412]"/>
              <v:shape id="_x0000_s1522" type="#_x0000_t32" style="position:absolute;left:7804;top:8084;width:0;height:5243" o:connectortype="straight" strokecolor="#bfbfbf [2412]"/>
              <v:shape id="_x0000_s1523" type="#_x0000_t32" style="position:absolute;left:8044;top:8084;width:0;height:5243" o:connectortype="straight" strokecolor="#bfbfbf [2412]"/>
              <v:shape id="_x0000_s1524" type="#_x0000_t32" style="position:absolute;left:8284;top:8084;width:0;height:5243" o:connectortype="straight" strokecolor="#bfbfbf [2412]"/>
              <v:shape id="_x0000_s1525" type="#_x0000_t32" style="position:absolute;left:8524;top:8084;width:0;height:5243" o:connectortype="straight" strokecolor="#bfbfbf [2412]"/>
              <v:shape id="_x0000_s1526" type="#_x0000_t32" style="position:absolute;left:8764;top:8084;width:0;height:5243" o:connectortype="straight" strokecolor="#bfbfbf [2412]"/>
              <v:shape id="_x0000_s1527" type="#_x0000_t32" style="position:absolute;left:9004;top:8084;width:0;height:5243" o:connectortype="straight" strokecolor="#bfbfbf [2412]"/>
              <v:shape id="_x0000_s1528" type="#_x0000_t32" style="position:absolute;left:9244;top:8084;width:0;height:5243" o:connectortype="straight" strokecolor="#bfbfbf [2412]"/>
              <v:shape id="_x0000_s1529" type="#_x0000_t32" style="position:absolute;left:9484;top:8084;width:0;height:5243" o:connectortype="straight" strokecolor="#bfbfbf [2412]"/>
              <v:shape id="_x0000_s1530" type="#_x0000_t32" style="position:absolute;left:9724;top:8084;width:0;height:5243" o:connectortype="straight" strokecolor="#bfbfbf [2412]"/>
              <v:shape id="_x0000_s1531" type="#_x0000_t32" style="position:absolute;left:9964;top:8084;width:0;height:5243" o:connectortype="straight" strokecolor="#bfbfbf [2412]"/>
              <v:shape id="_x0000_s1532" type="#_x0000_t32" style="position:absolute;left:10204;top:8084;width:0;height:5243" o:connectortype="straight" strokecolor="#bfbfbf [2412]"/>
              <v:shape id="_x0000_s1533" type="#_x0000_t32" style="position:absolute;left:10444;top:8084;width:0;height:5243" o:connectortype="straight" strokecolor="#bfbfbf [2412]"/>
              <v:shape id="_x0000_s1534" type="#_x0000_t32" style="position:absolute;left:10684;top:8084;width:0;height:5243" o:connectortype="straight" strokecolor="#bfbfbf [2412]"/>
              <v:shape id="_x0000_s1535" type="#_x0000_t32" style="position:absolute;left:10924;top:8084;width:0;height:5243" o:connectortype="straight" strokecolor="#bfbfbf [2412]"/>
              <v:shape id="_x0000_s1536" type="#_x0000_t32" style="position:absolute;left:11164;top:8084;width:0;height:5243" o:connectortype="straight" strokecolor="#bfbfbf [2412]"/>
            </v:group>
            <v:group id="_x0000_s1537" style="position:absolute;left:844;top:9475;width:9840;height:1328" coordorigin="844,9475" coordsize="9840,1328">
              <v:group id="_x0000_s1538" style="position:absolute;left:844;top:9475;width:9840;height:1328" coordorigin="844,9475" coordsize="9840,5243">
                <v:shape id="_x0000_s1539" type="#_x0000_t32" style="position:absolute;left:844;top:9475;width:0;height:5243" o:connectortype="straight" strokecolor="#bfbfbf [2412]"/>
                <v:shape id="_x0000_s1540" type="#_x0000_t32" style="position:absolute;left:1084;top:9475;width:0;height:5243" o:connectortype="straight" strokecolor="#bfbfbf [2412]"/>
                <v:shape id="_x0000_s1541" type="#_x0000_t32" style="position:absolute;left:1324;top:9475;width:0;height:5243" o:connectortype="straight" strokecolor="#bfbfbf [2412]"/>
                <v:shape id="_x0000_s1542" type="#_x0000_t32" style="position:absolute;left:1564;top:9475;width:0;height:5243" o:connectortype="straight" strokecolor="#bfbfbf [2412]"/>
                <v:shape id="_x0000_s1543" type="#_x0000_t32" style="position:absolute;left:1804;top:9475;width:0;height:5243" o:connectortype="straight" strokecolor="#bfbfbf [2412]"/>
                <v:shape id="_x0000_s1544" type="#_x0000_t32" style="position:absolute;left:2044;top:9475;width:0;height:5243" o:connectortype="straight" strokecolor="#bfbfbf [2412]"/>
                <v:shape id="_x0000_s1545" type="#_x0000_t32" style="position:absolute;left:2284;top:9475;width:0;height:5243" o:connectortype="straight" strokecolor="#bfbfbf [2412]"/>
                <v:shape id="_x0000_s1546" type="#_x0000_t32" style="position:absolute;left:2524;top:9475;width:0;height:5243" o:connectortype="straight" strokecolor="#bfbfbf [2412]"/>
                <v:shape id="_x0000_s1547" type="#_x0000_t32" style="position:absolute;left:2764;top:9475;width:0;height:5243" o:connectortype="straight" strokecolor="#bfbfbf [2412]"/>
                <v:shape id="_x0000_s1548" type="#_x0000_t32" style="position:absolute;left:3004;top:9475;width:0;height:5243" o:connectortype="straight" strokecolor="#bfbfbf [2412]"/>
                <v:shape id="_x0000_s1549" type="#_x0000_t32" style="position:absolute;left:3244;top:9475;width:0;height:5243" o:connectortype="straight" strokecolor="#bfbfbf [2412]"/>
                <v:shape id="_x0000_s1550" type="#_x0000_t32" style="position:absolute;left:3484;top:9475;width:0;height:5243" o:connectortype="straight" strokecolor="#bfbfbf [2412]"/>
                <v:shape id="_x0000_s1551" type="#_x0000_t32" style="position:absolute;left:3724;top:9475;width:0;height:5243" o:connectortype="straight" strokecolor="#bfbfbf [2412]"/>
                <v:shape id="_x0000_s1552" type="#_x0000_t32" style="position:absolute;left:3964;top:9475;width:0;height:5243" o:connectortype="straight" strokecolor="#bfbfbf [2412]"/>
                <v:shape id="_x0000_s1553" type="#_x0000_t32" style="position:absolute;left:4204;top:9475;width:0;height:5243" o:connectortype="straight" strokecolor="#bfbfbf [2412]"/>
                <v:shape id="_x0000_s1554" type="#_x0000_t32" style="position:absolute;left:4444;top:9475;width:0;height:5243" o:connectortype="straight" strokecolor="#bfbfbf [2412]"/>
                <v:shape id="_x0000_s1555" type="#_x0000_t32" style="position:absolute;left:4684;top:9475;width:0;height:5243" o:connectortype="straight" strokecolor="#bfbfbf [2412]"/>
                <v:shape id="_x0000_s1556" type="#_x0000_t32" style="position:absolute;left:4924;top:9475;width:0;height:5243" o:connectortype="straight" strokecolor="#bfbfbf [2412]"/>
                <v:shape id="_x0000_s1557" type="#_x0000_t32" style="position:absolute;left:5164;top:9475;width:0;height:5243" o:connectortype="straight" strokecolor="#bfbfbf [2412]"/>
                <v:shape id="_x0000_s1558" type="#_x0000_t32" style="position:absolute;left:5404;top:9475;width:0;height:5243" o:connectortype="straight" strokecolor="#bfbfbf [2412]"/>
                <v:shape id="_x0000_s1559" type="#_x0000_t32" style="position:absolute;left:5644;top:9475;width:0;height:5243" o:connectortype="straight" strokecolor="#bfbfbf [2412]"/>
                <v:shape id="_x0000_s1560" type="#_x0000_t32" style="position:absolute;left:5884;top:9475;width:0;height:5243" o:connectortype="straight" strokecolor="#bfbfbf [2412]"/>
                <v:shape id="_x0000_s1561" type="#_x0000_t32" style="position:absolute;left:6124;top:9475;width:0;height:5243" o:connectortype="straight" strokecolor="#bfbfbf [2412]"/>
                <v:shape id="_x0000_s1562" type="#_x0000_t32" style="position:absolute;left:6364;top:9475;width:0;height:5243" o:connectortype="straight" strokecolor="#bfbfbf [2412]"/>
                <v:shape id="_x0000_s1563" type="#_x0000_t32" style="position:absolute;left:6604;top:9475;width:0;height:5243" o:connectortype="straight" strokecolor="#bfbfbf [2412]"/>
                <v:shape id="_x0000_s1564" type="#_x0000_t32" style="position:absolute;left:6844;top:9475;width:0;height:5243" o:connectortype="straight" strokecolor="#bfbfbf [2412]"/>
                <v:shape id="_x0000_s1565" type="#_x0000_t32" style="position:absolute;left:7084;top:9475;width:0;height:5243" o:connectortype="straight" strokecolor="#bfbfbf [2412]"/>
                <v:shape id="_x0000_s1566" type="#_x0000_t32" style="position:absolute;left:7324;top:9475;width:0;height:5243" o:connectortype="straight" strokecolor="#bfbfbf [2412]"/>
                <v:shape id="_x0000_s1567" type="#_x0000_t32" style="position:absolute;left:7564;top:9475;width:0;height:5243" o:connectortype="straight" strokecolor="#bfbfbf [2412]"/>
                <v:shape id="_x0000_s1568" type="#_x0000_t32" style="position:absolute;left:7804;top:9475;width:0;height:5243" o:connectortype="straight" strokecolor="#bfbfbf [2412]"/>
                <v:shape id="_x0000_s1569" type="#_x0000_t32" style="position:absolute;left:8044;top:9475;width:0;height:5243" o:connectortype="straight" strokecolor="#bfbfbf [2412]"/>
                <v:shape id="_x0000_s1570" type="#_x0000_t32" style="position:absolute;left:8284;top:9475;width:0;height:5243" o:connectortype="straight" strokecolor="#bfbfbf [2412]"/>
                <v:shape id="_x0000_s1571" type="#_x0000_t32" style="position:absolute;left:8524;top:9475;width:0;height:5243" o:connectortype="straight" strokecolor="#bfbfbf [2412]"/>
                <v:shape id="_x0000_s1572" type="#_x0000_t32" style="position:absolute;left:8764;top:9475;width:0;height:5243" o:connectortype="straight" strokecolor="#bfbfbf [2412]"/>
                <v:shape id="_x0000_s1573" type="#_x0000_t32" style="position:absolute;left:9004;top:9475;width:0;height:5243" o:connectortype="straight" strokecolor="#bfbfbf [2412]"/>
                <v:shape id="_x0000_s1574" type="#_x0000_t32" style="position:absolute;left:9244;top:9475;width:0;height:5243" o:connectortype="straight" strokecolor="#bfbfbf [2412]"/>
                <v:shape id="_x0000_s1575" type="#_x0000_t32" style="position:absolute;left:9484;top:9475;width:0;height:5243" o:connectortype="straight" strokecolor="#bfbfbf [2412]"/>
                <v:shape id="_x0000_s1576" type="#_x0000_t32" style="position:absolute;left:9724;top:9475;width:0;height:5243" o:connectortype="straight" strokecolor="#bfbfbf [2412]"/>
                <v:shape id="_x0000_s1577" type="#_x0000_t32" style="position:absolute;left:9964;top:9475;width:0;height:5243" o:connectortype="straight" strokecolor="#bfbfbf [2412]"/>
                <v:shape id="_x0000_s1578" type="#_x0000_t32" style="position:absolute;left:10204;top:9475;width:0;height:5243" o:connectortype="straight" strokecolor="#bfbfbf [2412]"/>
                <v:shape id="_x0000_s1579" type="#_x0000_t32" style="position:absolute;left:10444;top:9475;width:0;height:5243" o:connectortype="straight" strokecolor="#bfbfbf [2412]"/>
                <v:shape id="_x0000_s1580" type="#_x0000_t32" style="position:absolute;left:10684;top:9475;width:0;height:5243" o:connectortype="straight" strokecolor="#bfbfbf [2412]"/>
              </v:group>
              <v:group id="_x0000_s1581" style="position:absolute;left:844;top:9693;width:9840;height:1092" coordorigin="844,9693" coordsize="9840,1092">
                <v:shape id="_x0000_s1582" type="#_x0000_t32" style="position:absolute;left:844;top:9693;width:9840;height:0" o:connectortype="straight" strokecolor="#bfbfbf [2412]"/>
                <v:shape id="_x0000_s1583" type="#_x0000_t32" style="position:absolute;left:844;top:9912;width:9840;height:0" o:connectortype="straight" strokecolor="#bfbfbf [2412]"/>
                <v:shape id="_x0000_s1584" type="#_x0000_t32" style="position:absolute;left:844;top:10130;width:9840;height:0" o:connectortype="straight" strokecolor="#bfbfbf [2412]"/>
                <v:shape id="_x0000_s1585" type="#_x0000_t32" style="position:absolute;left:844;top:10348;width:9840;height:0" o:connectortype="straight" strokecolor="#bfbfbf [2412]"/>
                <v:shape id="_x0000_s1586" type="#_x0000_t32" style="position:absolute;left:844;top:10567;width:9840;height:0" o:connectortype="straight" strokecolor="#bfbfbf [2412]"/>
                <v:shape id="_x0000_s1587" type="#_x0000_t32" style="position:absolute;left:844;top:10785;width:9840;height:0" o:connectortype="straight" strokecolor="#bfbfbf [2412]"/>
              </v:group>
            </v:group>
          </v:group>
        </w:pict>
      </w:r>
    </w:p>
    <w:p w:rsidR="00C352A9" w:rsidRDefault="00C352A9">
      <w:pPr>
        <w:shd w:val="clear" w:color="auto" w:fill="FFFFFF"/>
        <w:spacing w:before="100" w:beforeAutospacing="1" w:after="100" w:afterAutospacing="1" w:line="240" w:lineRule="exact"/>
        <w:rPr>
          <w:iCs/>
          <w:color w:val="000000"/>
          <w:sz w:val="24"/>
          <w:szCs w:val="24"/>
        </w:rPr>
      </w:pPr>
    </w:p>
    <w:p w:rsidR="00C352A9" w:rsidRDefault="00C352A9">
      <w:pPr>
        <w:shd w:val="clear" w:color="auto" w:fill="FFFFFF"/>
        <w:spacing w:before="100" w:beforeAutospacing="1" w:after="100" w:afterAutospacing="1" w:line="240" w:lineRule="exact"/>
        <w:rPr>
          <w:iCs/>
          <w:color w:val="000000"/>
          <w:sz w:val="24"/>
          <w:szCs w:val="24"/>
        </w:rPr>
      </w:pPr>
    </w:p>
    <w:p w:rsidR="00C352A9" w:rsidRDefault="00C352A9">
      <w:pPr>
        <w:shd w:val="clear" w:color="auto" w:fill="FFFFFF"/>
        <w:spacing w:before="100" w:beforeAutospacing="1" w:after="100" w:afterAutospacing="1" w:line="240" w:lineRule="exact"/>
        <w:rPr>
          <w:iCs/>
          <w:color w:val="000000"/>
          <w:sz w:val="24"/>
          <w:szCs w:val="24"/>
        </w:rPr>
      </w:pPr>
    </w:p>
    <w:p w:rsidR="00C352A9" w:rsidRDefault="00C352A9">
      <w:pPr>
        <w:shd w:val="clear" w:color="auto" w:fill="FFFFFF"/>
        <w:spacing w:before="100" w:beforeAutospacing="1" w:after="100" w:afterAutospacing="1" w:line="240" w:lineRule="exact"/>
        <w:rPr>
          <w:iCs/>
          <w:color w:val="000000"/>
          <w:sz w:val="24"/>
          <w:szCs w:val="24"/>
        </w:rPr>
      </w:pPr>
    </w:p>
    <w:p w:rsidR="00772BD8" w:rsidRDefault="00772BD8">
      <w:pPr>
        <w:widowControl/>
        <w:autoSpaceDE/>
        <w:autoSpaceDN/>
        <w:adjustRightInd/>
        <w:spacing w:after="20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:rsidR="00F62EE8" w:rsidRDefault="00F62EE8" w:rsidP="00C352A9">
      <w:pPr>
        <w:widowControl/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10</w:t>
      </w:r>
      <w:r w:rsidR="00C352A9" w:rsidRPr="00C352A9">
        <w:rPr>
          <w:color w:val="000000"/>
          <w:sz w:val="24"/>
          <w:szCs w:val="24"/>
        </w:rPr>
        <w:t xml:space="preserve">.Dato il grafico della retta stabilisci quale delle seguenti risposte </w:t>
      </w:r>
      <w:r w:rsidR="00C352A9" w:rsidRPr="00C352A9">
        <w:rPr>
          <w:rFonts w:eastAsia="Times New Roman" w:cs="Times New Roman"/>
          <w:color w:val="000000"/>
          <w:sz w:val="24"/>
          <w:szCs w:val="24"/>
        </w:rPr>
        <w:t>è</w:t>
      </w:r>
      <w:r w:rsidR="00C352A9" w:rsidRPr="00C352A9">
        <w:rPr>
          <w:rFonts w:eastAsia="Times New Roman"/>
          <w:color w:val="000000"/>
          <w:sz w:val="24"/>
          <w:szCs w:val="24"/>
        </w:rPr>
        <w:t xml:space="preserve"> corretta (motivando la risposta)</w:t>
      </w:r>
      <w:r w:rsidR="004C12CF" w:rsidRPr="004C12CF">
        <w:rPr>
          <w:iCs/>
          <w:color w:val="000000"/>
          <w:sz w:val="24"/>
          <w:szCs w:val="24"/>
        </w:rPr>
        <w:t>:</w:t>
      </w:r>
    </w:p>
    <w:p w:rsidR="00F62EE8" w:rsidRPr="00C352A9" w:rsidRDefault="002B6730" w:rsidP="00F62EE8">
      <w:pPr>
        <w:widowControl/>
        <w:shd w:val="clear" w:color="auto" w:fill="FFFFFF"/>
        <w:spacing w:after="120"/>
        <w:rPr>
          <w:sz w:val="24"/>
          <w:szCs w:val="24"/>
        </w:rPr>
      </w:pPr>
      <w:r w:rsidRPr="002B6730">
        <w:rPr>
          <w:b/>
          <w:noProof/>
          <w:sz w:val="24"/>
          <w:szCs w:val="24"/>
        </w:rPr>
        <w:pict>
          <v:group id="_x0000_s1466" style="position:absolute;margin-left:-.4pt;margin-top:15.25pt;width:192.75pt;height:220.95pt;z-index:253502464" coordorigin="776,5745" coordsize="3855,4419">
            <v:group id="_x0000_s1465" style="position:absolute;left:874;top:5745;width:3699;height:4419" coordorigin="874,4155" coordsize="3699,6009">
              <v:shape id="_x0000_s1113" type="#_x0000_t32" style="position:absolute;left:874;top:4155;width:0;height:6009" o:connectortype="straight" o:regroupid="14" strokecolor="#bfbfbf [2412]"/>
              <v:shape id="_x0000_s1114" type="#_x0000_t32" style="position:absolute;left:1182;top:4155;width:0;height:6009" o:connectortype="straight" o:regroupid="14" strokecolor="#bfbfbf [2412]"/>
              <v:shape id="_x0000_s1115" type="#_x0000_t32" style="position:absolute;left:1491;top:4155;width:0;height:6009" o:connectortype="straight" o:regroupid="14" strokecolor="#bfbfbf [2412]"/>
              <v:shape id="_x0000_s1116" type="#_x0000_t32" style="position:absolute;left:1798;top:4155;width:0;height:6009" o:connectortype="straight" o:regroupid="14" strokecolor="#bfbfbf [2412]"/>
              <v:shape id="_x0000_s1117" type="#_x0000_t32" style="position:absolute;left:2107;top:4155;width:0;height:6009" o:connectortype="straight" o:regroupid="14" strokecolor="#bfbfbf [2412]"/>
              <v:shape id="_x0000_s1118" type="#_x0000_t32" style="position:absolute;left:2415;top:4155;width:0;height:6009" o:connectortype="straight" o:regroupid="14" strokecolor="#bfbfbf [2412]"/>
              <v:shape id="_x0000_s1119" type="#_x0000_t32" style="position:absolute;left:2724;top:4155;width:0;height:6009" o:connectortype="straight" o:regroupid="14" strokecolor="#bfbfbf [2412]"/>
              <v:shape id="_x0000_s1120" type="#_x0000_t32" style="position:absolute;left:3031;top:4155;width:0;height:6009" o:connectortype="straight" o:regroupid="14" strokecolor="#bfbfbf [2412]"/>
              <v:shape id="_x0000_s1121" type="#_x0000_t32" style="position:absolute;left:3340;top:4155;width:0;height:6009" o:connectortype="straight" o:regroupid="14" strokecolor="#bfbfbf [2412]"/>
              <v:shape id="_x0000_s1122" type="#_x0000_t32" style="position:absolute;left:3648;top:4155;width:0;height:6009" o:connectortype="straight" o:regroupid="14" strokecolor="#bfbfbf [2412]"/>
              <v:shape id="_x0000_s1123" type="#_x0000_t32" style="position:absolute;left:3957;top:4155;width:0;height:6009" o:connectortype="straight" o:regroupid="14" strokecolor="#bfbfbf [2412]"/>
              <v:shape id="_x0000_s1124" type="#_x0000_t32" style="position:absolute;left:4264;top:4155;width:0;height:6009" o:connectortype="straight" o:regroupid="14" strokecolor="#bfbfbf [2412]"/>
              <v:shape id="_x0000_s1125" type="#_x0000_t32" style="position:absolute;left:4573;top:4155;width:0;height:6009" o:connectortype="straight" o:regroupid="14" strokecolor="#bfbfbf [2412]"/>
            </v:group>
            <v:group id="_x0000_s1463" style="position:absolute;left:776;top:5848;width:3855;height:4316" coordorigin="776,5848" coordsize="4800,4316">
              <v:shape id="_x0000_s1086" type="#_x0000_t32" style="position:absolute;left:776;top:5848;width:4800;height:0" o:connectortype="straight" o:regroupid="15" strokecolor="#bfbfbf [2412]"/>
              <v:shape id="_x0000_s1087" type="#_x0000_t32" style="position:absolute;left:776;top:6155;width:4800;height:0" o:connectortype="straight" o:regroupid="15" strokecolor="#bfbfbf [2412]"/>
              <v:shape id="_x0000_s1088" type="#_x0000_t32" style="position:absolute;left:776;top:6464;width:4800;height:0" o:connectortype="straight" o:regroupid="15" strokecolor="#bfbfbf [2412]"/>
              <v:shape id="_x0000_s1089" type="#_x0000_t32" style="position:absolute;left:776;top:6772;width:4800;height:0" o:connectortype="straight" o:regroupid="15" strokecolor="#bfbfbf [2412]"/>
              <v:shape id="_x0000_s1090" type="#_x0000_t32" style="position:absolute;left:776;top:7081;width:4800;height:0" o:connectortype="straight" o:regroupid="15" strokecolor="#bfbfbf [2412]"/>
              <v:shape id="_x0000_s1091" type="#_x0000_t32" style="position:absolute;left:776;top:7389;width:4800;height:0" o:connectortype="straight" o:regroupid="15" strokecolor="#bfbfbf [2412]"/>
              <v:shape id="_x0000_s1092" type="#_x0000_t32" style="position:absolute;left:776;top:7698;width:4800;height:0" o:connectortype="straight" o:regroupid="15" strokecolor="#bfbfbf [2412]"/>
              <v:shape id="_x0000_s1093" type="#_x0000_t32" style="position:absolute;left:776;top:8006;width:4800;height:0" o:connectortype="straight" o:regroupid="15" strokecolor="#bfbfbf [2412]"/>
              <v:shape id="_x0000_s1094" type="#_x0000_t32" style="position:absolute;left:776;top:8313;width:4800;height:0" o:connectortype="straight" o:regroupid="15" strokecolor="#bfbfbf [2412]"/>
              <v:shape id="_x0000_s1095" type="#_x0000_t32" style="position:absolute;left:776;top:8622;width:4800;height:0" o:connectortype="straight" o:regroupid="15" strokecolor="#bfbfbf [2412]"/>
              <v:shape id="_x0000_s1096" type="#_x0000_t32" style="position:absolute;left:776;top:8931;width:4800;height:0" o:connectortype="straight" o:regroupid="15" strokecolor="#bfbfbf [2412]"/>
              <v:shape id="_x0000_s1097" type="#_x0000_t32" style="position:absolute;left:776;top:9239;width:4800;height:0" o:connectortype="straight" o:regroupid="15" strokecolor="#bfbfbf [2412]"/>
              <v:shape id="_x0000_s1098" type="#_x0000_t32" style="position:absolute;left:776;top:9547;width:4800;height:0" o:connectortype="straight" o:regroupid="15" strokecolor="#bfbfbf [2412]"/>
              <v:shape id="_x0000_s1099" type="#_x0000_t32" style="position:absolute;left:776;top:9857;width:4800;height:0" o:connectortype="straight" o:regroupid="15" strokecolor="#bfbfbf [2412]"/>
              <v:shape id="_x0000_s1100" type="#_x0000_t32" style="position:absolute;left:776;top:10164;width:4800;height:0" o:connectortype="straight" o:regroupid="15" strokecolor="#bfbfbf [2412]"/>
            </v:group>
            <v:group id="_x0000_s1462" style="position:absolute;left:1068;top:6625;width:3094;height:3147" coordorigin="1992,6009" coordsize="3094,3147">
              <v:shape id="_x0000_s1325" type="#_x0000_t202" style="position:absolute;left:2903;top:8654;width:250;height:274;mso-width-relative:margin;mso-height-relative:margin" o:regroupid="1" filled="f" stroked="f" strokecolor="white [3212]">
                <v:textbox style="mso-next-textbox:#_x0000_s1325" inset="0,0,0,0">
                  <w:txbxContent>
                    <w:p w:rsidR="00772BD8" w:rsidRPr="00965B69" w:rsidRDefault="00772BD8" w:rsidP="00772BD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-1</w:t>
                      </w:r>
                    </w:p>
                  </w:txbxContent>
                </v:textbox>
              </v:shape>
              <v:shape id="_x0000_s1326" type="#_x0000_t202" style="position:absolute;left:3087;top:6009;width:165;height:274;mso-width-relative:margin;mso-height-relative:margin" o:regroupid="1" filled="f" stroked="f" strokecolor="white [3212]">
                <v:textbox style="mso-next-textbox:#_x0000_s1326" inset="0,0,0,0">
                  <w:txbxContent>
                    <w:p w:rsidR="00772BD8" w:rsidRPr="00BA5927" w:rsidRDefault="00965B69" w:rsidP="00772BD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y</w:t>
                      </w:r>
                    </w:p>
                  </w:txbxContent>
                </v:textbox>
              </v:shape>
              <v:shape id="_x0000_s1328" type="#_x0000_t202" style="position:absolute;left:4906;top:8647;width:180;height:274;mso-width-relative:margin;mso-height-relative:margin" o:regroupid="1" filled="f" stroked="f" strokecolor="white [3212]">
                <v:textbox style="mso-next-textbox:#_x0000_s1328" inset="0,0,0,0">
                  <w:txbxContent>
                    <w:p w:rsidR="00772BD8" w:rsidRPr="00BA5927" w:rsidRDefault="00965B69" w:rsidP="00772BD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x</w:t>
                      </w:r>
                    </w:p>
                  </w:txbxContent>
                </v:textbox>
              </v:shape>
              <v:shape id="_x0000_s1317" type="#_x0000_t32" style="position:absolute;left:3338;top:6111;width:1;height:3045;flip:x y" o:connectortype="straight" o:regroupid="2">
                <v:stroke endarrow="block"/>
              </v:shape>
              <v:shape id="_x0000_s1318" type="#_x0000_t32" style="position:absolute;left:1996;top:8624;width:3051;height:0;flip:y" o:connectortype="straight" o:regroupid="2">
                <v:stroke endarrow="block"/>
              </v:shape>
              <v:shape id="_x0000_s1319" type="#_x0000_t32" style="position:absolute;left:2656;top:6317;width:1394;height:2820" o:connectortype="straight" o:regroupid="2"/>
              <v:shape id="_x0000_s1336" type="#_x0000_t202" style="position:absolute;left:2611;top:8654;width:250;height:274;mso-width-relative:margin;mso-height-relative:margin" filled="f" stroked="f" strokecolor="white [3212]">
                <v:textbox style="mso-next-textbox:#_x0000_s1336" inset="0,0,0,0">
                  <w:txbxContent>
                    <w:p w:rsidR="00772BD8" w:rsidRPr="00965B69" w:rsidRDefault="00772BD8" w:rsidP="00772BD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-2</w:t>
                      </w:r>
                    </w:p>
                  </w:txbxContent>
                </v:textbox>
              </v:shape>
              <v:shape id="_x0000_s1337" type="#_x0000_t202" style="position:absolute;left:2308;top:8654;width:250;height:274;mso-width-relative:margin;mso-height-relative:margin" filled="f" stroked="f" strokecolor="white [3212]">
                <v:textbox style="mso-next-textbox:#_x0000_s1337" inset="0,0,0,0">
                  <w:txbxContent>
                    <w:p w:rsidR="00772BD8" w:rsidRPr="00965B69" w:rsidRDefault="00772BD8" w:rsidP="00772BD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-3</w:t>
                      </w:r>
                    </w:p>
                  </w:txbxContent>
                </v:textbox>
              </v:shape>
              <v:shape id="_x0000_s1338" type="#_x0000_t202" style="position:absolute;left:1992;top:8654;width:250;height:274;mso-width-relative:margin;mso-height-relative:margin" filled="f" stroked="f" strokecolor="white [3212]">
                <v:textbox style="mso-next-textbox:#_x0000_s1338" inset="0,0,0,0">
                  <w:txbxContent>
                    <w:p w:rsidR="00772BD8" w:rsidRPr="00965B69" w:rsidRDefault="00772BD8" w:rsidP="00772BD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-4</w:t>
                      </w:r>
                    </w:p>
                  </w:txbxContent>
                </v:textbox>
              </v:shape>
              <v:shape id="_x0000_s1339" type="#_x0000_t202" style="position:absolute;left:3601;top:8654;width:250;height:274;mso-width-relative:margin;mso-height-relative:margin" filled="f" stroked="f" strokecolor="white [3212]">
                <v:textbox style="mso-next-textbox:#_x0000_s1339" inset="0,0,0,0">
                  <w:txbxContent>
                    <w:p w:rsidR="00772BD8" w:rsidRPr="00965B69" w:rsidRDefault="00772BD8" w:rsidP="00772BD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1</w:t>
                      </w:r>
                    </w:p>
                  </w:txbxContent>
                </v:textbox>
              </v:shape>
              <v:shape id="_x0000_s1340" type="#_x0000_t202" style="position:absolute;left:3913;top:8654;width:145;height:274;mso-width-relative:margin;mso-height-relative:margin" filled="f" stroked="f" strokecolor="white [3212]">
                <v:textbox style="mso-next-textbox:#_x0000_s1340" inset="0,0,0,0">
                  <w:txbxContent>
                    <w:p w:rsidR="00772BD8" w:rsidRPr="00965B69" w:rsidRDefault="00772BD8" w:rsidP="00772BD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shape>
              <v:shape id="_x0000_s1341" type="#_x0000_t202" style="position:absolute;left:4219;top:8654;width:160;height:274;mso-width-relative:margin;mso-height-relative:margin" filled="f" stroked="f" strokecolor="white [3212]">
                <v:textbox style="mso-next-textbox:#_x0000_s1341" inset="0,0,0,0">
                  <w:txbxContent>
                    <w:p w:rsidR="00772BD8" w:rsidRPr="00965B69" w:rsidRDefault="00772BD8" w:rsidP="00772BD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3</w:t>
                      </w:r>
                    </w:p>
                  </w:txbxContent>
                </v:textbox>
              </v:shape>
              <v:shape id="_x0000_s1342" type="#_x0000_t202" style="position:absolute;left:4513;top:8654;width:137;height:274;mso-width-relative:margin;mso-height-relative:margin" filled="f" stroked="f" strokecolor="white [3212]">
                <v:textbox style="mso-next-textbox:#_x0000_s1342" inset="0,0,0,0">
                  <w:txbxContent>
                    <w:p w:rsidR="00772BD8" w:rsidRPr="00965B69" w:rsidRDefault="00772BD8" w:rsidP="00772BD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4</w:t>
                      </w:r>
                    </w:p>
                  </w:txbxContent>
                </v:textbox>
              </v:shape>
              <v:shape id="_x0000_s1343" type="#_x0000_t202" style="position:absolute;left:3169;top:6923;width:160;height:274;mso-width-relative:margin;mso-height-relative:margin" filled="f" stroked="f" strokecolor="white [3212]">
                <v:textbox style="mso-next-textbox:#_x0000_s1343" inset="0,0,0,0">
                  <w:txbxContent>
                    <w:p w:rsidR="00772BD8" w:rsidRPr="00965B69" w:rsidRDefault="007101AE" w:rsidP="00772BD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5</w:t>
                      </w:r>
                    </w:p>
                  </w:txbxContent>
                </v:textbox>
              </v:shape>
              <v:shape id="_x0000_s1344" type="#_x0000_t202" style="position:absolute;left:3169;top:6662;width:137;height:274;mso-width-relative:margin;mso-height-relative:margin" filled="f" stroked="f" strokecolor="white [3212]">
                <v:textbox style="mso-next-textbox:#_x0000_s1344" inset="0,0,0,0">
                  <w:txbxContent>
                    <w:p w:rsidR="00772BD8" w:rsidRPr="00965B69" w:rsidRDefault="007101AE" w:rsidP="00772BD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6</w:t>
                      </w:r>
                    </w:p>
                  </w:txbxContent>
                </v:textbox>
              </v:shape>
              <v:shape id="_x0000_s1379" type="#_x0000_t202" style="position:absolute;left:3169;top:8174;width:123;height:274;mso-width-relative:margin;mso-height-relative:margin" filled="f" stroked="f" strokecolor="white [3212]">
                <v:textbox style="mso-next-textbox:#_x0000_s1379" inset="0,0,0,0">
                  <w:txbxContent>
                    <w:p w:rsidR="007101AE" w:rsidRPr="00965B69" w:rsidRDefault="007101AE" w:rsidP="007101A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1</w:t>
                      </w:r>
                    </w:p>
                  </w:txbxContent>
                </v:textbox>
              </v:shape>
              <v:shape id="_x0000_s1380" type="#_x0000_t202" style="position:absolute;left:3169;top:7861;width:167;height:274;mso-width-relative:margin;mso-height-relative:margin" filled="f" stroked="f" strokecolor="white [3212]">
                <v:textbox style="mso-next-textbox:#_x0000_s1380" inset="0,0,0,0">
                  <w:txbxContent>
                    <w:p w:rsidR="007101AE" w:rsidRPr="00965B69" w:rsidRDefault="007101AE" w:rsidP="007101A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shape>
              <v:shape id="_x0000_s1381" type="#_x0000_t202" style="position:absolute;left:3169;top:7548;width:122;height:274;mso-width-relative:margin;mso-height-relative:margin" filled="f" stroked="f" strokecolor="white [3212]">
                <v:textbox style="mso-next-textbox:#_x0000_s1381" inset="0,0,0,0">
                  <w:txbxContent>
                    <w:p w:rsidR="007101AE" w:rsidRPr="00965B69" w:rsidRDefault="007101AE" w:rsidP="007101A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3</w:t>
                      </w:r>
                    </w:p>
                  </w:txbxContent>
                </v:textbox>
              </v:shape>
              <v:shape id="_x0000_s1382" type="#_x0000_t202" style="position:absolute;left:3169;top:7219;width:137;height:274;mso-width-relative:margin;mso-height-relative:margin" filled="f" stroked="f" strokecolor="white [3212]">
                <v:textbox style="mso-next-textbox:#_x0000_s1382" inset="0,0,0,0">
                  <w:txbxContent>
                    <w:p w:rsidR="007101AE" w:rsidRPr="00965B69" w:rsidRDefault="007101AE" w:rsidP="007101A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4</w:t>
                      </w:r>
                    </w:p>
                  </w:txbxContent>
                </v:textbox>
              </v:shape>
              <v:shape id="_x0000_s1383" type="#_x0000_t202" style="position:absolute;left:3169;top:6391;width:130;height:274;mso-width-relative:margin;mso-height-relative:margin" filled="f" stroked="f" strokecolor="white [3212]">
                <v:textbox style="mso-next-textbox:#_x0000_s1383" inset="0,0,0,0">
                  <w:txbxContent>
                    <w:p w:rsidR="007101AE" w:rsidRPr="00965B69" w:rsidRDefault="007101AE" w:rsidP="007101A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7</w:t>
                      </w:r>
                    </w:p>
                  </w:txbxContent>
                </v:textbox>
              </v:shape>
              <v:shape id="_x0000_s1384" type="#_x0000_t202" style="position:absolute;left:3192;top:8615;width:138;height:274;mso-width-relative:margin;mso-height-relative:margin" filled="f" stroked="f" strokecolor="white [3212]">
                <v:textbox style="mso-next-textbox:#_x0000_s1384" inset="0,0,0,0">
                  <w:txbxContent>
                    <w:p w:rsidR="007101AE" w:rsidRPr="00965B69" w:rsidRDefault="00965B69" w:rsidP="007101AE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0</w:t>
                      </w:r>
                    </w:p>
                  </w:txbxContent>
                </v:textbox>
              </v:shape>
              <v:shape id="_x0000_s1442" type="#_x0000_t32" style="position:absolute;left:3335;top:8902;width:0;height:75;rotation:-270;flip:x" o:connectortype="straight" o:regroupid="8"/>
              <v:shape id="_x0000_s1448" type="#_x0000_t32" style="position:absolute;left:3028;top:8586;width:0;height:75;flip:x" o:connectortype="straight" o:regroupid="9"/>
              <v:shape id="_x0000_s1449" type="#_x0000_t32" style="position:absolute;left:2412;top:8586;width:0;height:75;flip:x" o:connectortype="straight" o:regroupid="9"/>
              <v:shape id="_x0000_s1450" type="#_x0000_t32" style="position:absolute;left:2722;top:8586;width:0;height:75;flip:x" o:connectortype="straight" o:regroupid="9"/>
              <v:shape id="_x0000_s1451" type="#_x0000_t32" style="position:absolute;left:2105;top:8586;width:0;height:75;flip:x" o:connectortype="straight" o:regroupid="9"/>
              <v:shape id="_x0000_s1435" type="#_x0000_t32" style="position:absolute;left:3650;top:8586;width:0;height:75;flip:x" o:connectortype="straight" o:regroupid="10"/>
              <v:shape id="_x0000_s1437" type="#_x0000_t32" style="position:absolute;left:4264;top:8586;width:0;height:75;flip:x" o:connectortype="straight" o:regroupid="10"/>
              <v:shape id="_x0000_s1438" type="#_x0000_t32" style="position:absolute;left:4574;top:8586;width:0;height:75;flip:x" o:connectortype="straight" o:regroupid="10"/>
              <v:shape id="_x0000_s1439" type="#_x0000_t32" style="position:absolute;left:3957;top:8586;width:0;height:75;flip:x" o:connectortype="straight" o:regroupid="10"/>
              <v:shape id="_x0000_s1452" type="#_x0000_t202" style="position:absolute;left:3095;top:8822;width:250;height:274;mso-width-relative:margin;mso-height-relative:margin" filled="f" stroked="f" strokecolor="white [3212]">
                <v:textbox style="mso-next-textbox:#_x0000_s1452" inset="0,0,0,0">
                  <w:txbxContent>
                    <w:p w:rsidR="00965B69" w:rsidRPr="00965B69" w:rsidRDefault="00965B69" w:rsidP="00965B6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965B69">
                        <w:rPr>
                          <w:rFonts w:ascii="Times New Roman" w:hAnsi="Times New Roman" w:cs="Times New Roman"/>
                        </w:rPr>
                        <w:t>-1</w:t>
                      </w:r>
                    </w:p>
                  </w:txbxContent>
                </v:textbox>
              </v:shape>
              <v:shape id="_x0000_s1350" type="#_x0000_t32" style="position:absolute;left:3336;top:8279;width:0;height:75;rotation:-270;flip:x" o:connectortype="straight" o:regroupid="11"/>
              <v:shape id="_x0000_s1351" type="#_x0000_t32" style="position:absolute;left:3336;top:7049;width:0;height:75;rotation:-270;flip:x" o:connectortype="straight" o:regroupid="11"/>
              <v:shape id="_x0000_s1352" type="#_x0000_t32" style="position:absolute;left:3336;top:7665;width:0;height:75;rotation:-270;flip:x" o:connectortype="straight" o:regroupid="11"/>
              <v:shape id="_x0000_s1353" type="#_x0000_t32" style="position:absolute;left:3336;top:7355;width:0;height:75;rotation:-270;flip:x" o:connectortype="straight" o:regroupid="11"/>
              <v:shape id="_x0000_s1354" type="#_x0000_t32" style="position:absolute;left:3336;top:7972;width:0;height:75;rotation:-270;flip:x" o:connectortype="straight" o:regroupid="11"/>
              <v:shape id="_x0000_s1454" type="#_x0000_t32" style="position:absolute;left:3344;top:6734;width:0;height:75;rotation:-270;flip:x" o:connectortype="straight" o:regroupid="12"/>
              <v:shape id="_x0000_s1458" type="#_x0000_t32" style="position:absolute;left:3344;top:6427;width:0;height:75;rotation:-270;flip:x" o:connectortype="straight" o:regroupid="12"/>
              <v:oval id="_x0000_s1459" style="position:absolute;left:2698;top:6434;width:57;height:57" fillcolor="black [3213]"/>
              <v:oval id="_x0000_s1460" style="position:absolute;left:3928;top:8901;width:57;height:57" fillcolor="black [3213]"/>
              <v:oval id="_x0000_s1461" style="position:absolute;left:3313;top:7679;width:57;height:57" fillcolor="black [3213]"/>
            </v:group>
          </v:group>
        </w:pict>
      </w:r>
      <w:r w:rsidRPr="002B6730">
        <w:rPr>
          <w:noProof/>
          <w:color w:val="000000"/>
          <w:sz w:val="24"/>
          <w:szCs w:val="24"/>
          <w:lang w:eastAsia="en-US"/>
        </w:rPr>
        <w:pict>
          <v:shape id="_x0000_s1034" type="#_x0000_t202" style="position:absolute;margin-left:211.75pt;margin-top:3.65pt;width:333.2pt;height:342.55pt;z-index:251666432;mso-width-relative:margin;mso-height-relative:margin" filled="f" stroked="f">
            <v:textbox>
              <w:txbxContent>
                <w:p w:rsidR="00772BD8" w:rsidRDefault="00772BD8" w:rsidP="001418D8">
                  <w:pPr>
                    <w:widowControl/>
                    <w:shd w:val="clear" w:color="auto" w:fill="FFFFFF"/>
                    <w:spacing w:after="240"/>
                    <w:rPr>
                      <w:color w:val="000000"/>
                      <w:sz w:val="24"/>
                      <w:szCs w:val="24"/>
                    </w:rPr>
                  </w:pPr>
                  <w:r w:rsidRPr="00C352A9">
                    <w:rPr>
                      <w:color w:val="000000"/>
                      <w:sz w:val="24"/>
                      <w:szCs w:val="24"/>
                    </w:rPr>
                    <w:t xml:space="preserve">a.   </w:t>
                  </w:r>
                  <w:r>
                    <w:rPr>
                      <w:color w:val="000000"/>
                      <w:sz w:val="24"/>
                      <w:szCs w:val="24"/>
                    </w:rPr>
                    <w:tab/>
                  </w:r>
                  <w:r w:rsidRPr="00C352A9">
                    <w:rPr>
                      <w:color w:val="000000"/>
                      <w:sz w:val="24"/>
                      <w:szCs w:val="24"/>
                    </w:rPr>
                    <w:t>ha una pendenza negativa</w:t>
                  </w:r>
                </w:p>
                <w:p w:rsidR="00772BD8" w:rsidRDefault="001418D8" w:rsidP="00772BD8">
                  <w:pPr>
                    <w:widowControl/>
                    <w:shd w:val="clear" w:color="auto" w:fill="FFFFFF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C352A9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...............................................................................................</w:t>
                  </w:r>
                </w:p>
                <w:p w:rsidR="00772BD8" w:rsidRDefault="00772BD8" w:rsidP="00772BD8">
                  <w:pPr>
                    <w:widowControl/>
                    <w:shd w:val="clear" w:color="auto" w:fill="FFFFFF"/>
                    <w:spacing w:after="120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C352A9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...............................................................................................</w:t>
                  </w:r>
                </w:p>
                <w:p w:rsidR="00772BD8" w:rsidRPr="00C352A9" w:rsidRDefault="00772BD8" w:rsidP="00772BD8">
                  <w:pPr>
                    <w:widowControl/>
                    <w:shd w:val="clear" w:color="auto" w:fill="FFFFFF"/>
                    <w:spacing w:after="120"/>
                    <w:rPr>
                      <w:sz w:val="24"/>
                      <w:szCs w:val="24"/>
                    </w:rPr>
                  </w:pPr>
                </w:p>
                <w:p w:rsidR="00772BD8" w:rsidRDefault="00772BD8" w:rsidP="001418D8">
                  <w:pPr>
                    <w:widowControl/>
                    <w:shd w:val="clear" w:color="auto" w:fill="FFFFFF"/>
                    <w:spacing w:after="240"/>
                    <w:rPr>
                      <w:rFonts w:eastAsia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352A9">
                    <w:rPr>
                      <w:color w:val="000000"/>
                      <w:sz w:val="24"/>
                      <w:szCs w:val="24"/>
                    </w:rPr>
                    <w:t xml:space="preserve">b. </w:t>
                  </w:r>
                  <w:r>
                    <w:rPr>
                      <w:color w:val="000000"/>
                      <w:sz w:val="24"/>
                      <w:szCs w:val="24"/>
                    </w:rPr>
                    <w:tab/>
                  </w:r>
                  <w:r w:rsidRPr="00C352A9">
                    <w:rPr>
                      <w:color w:val="000000"/>
                      <w:sz w:val="24"/>
                      <w:szCs w:val="24"/>
                    </w:rPr>
                    <w:t>rappresenta una relazione di proporzionalit</w:t>
                  </w:r>
                  <w:r w:rsidRPr="00C352A9">
                    <w:rPr>
                      <w:rFonts w:eastAsia="Times New Roman" w:cs="Times New Roman"/>
                      <w:color w:val="000000"/>
                      <w:sz w:val="24"/>
                      <w:szCs w:val="24"/>
                    </w:rPr>
                    <w:t>à</w:t>
                  </w:r>
                  <w:r w:rsidRPr="00C352A9">
                    <w:rPr>
                      <w:rFonts w:eastAsia="Times New Roman"/>
                      <w:color w:val="000000"/>
                      <w:sz w:val="24"/>
                      <w:szCs w:val="24"/>
                    </w:rPr>
                    <w:t xml:space="preserve"> diretta</w:t>
                  </w:r>
                  <w:r w:rsidRPr="00C352A9">
                    <w:rPr>
                      <w:rFonts w:eastAsia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 xml:space="preserve">       </w:t>
                  </w:r>
                </w:p>
                <w:p w:rsidR="00772BD8" w:rsidRDefault="001418D8" w:rsidP="00772BD8">
                  <w:pPr>
                    <w:widowControl/>
                    <w:shd w:val="clear" w:color="auto" w:fill="FFFFFF"/>
                    <w:spacing w:after="120"/>
                    <w:rPr>
                      <w:rFonts w:eastAsia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352A9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...............................................................................................</w:t>
                  </w:r>
                </w:p>
                <w:p w:rsidR="00772BD8" w:rsidRDefault="00772BD8" w:rsidP="00772BD8">
                  <w:pPr>
                    <w:widowControl/>
                    <w:shd w:val="clear" w:color="auto" w:fill="FFFFFF"/>
                    <w:spacing w:after="120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C352A9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...............................................................................................</w:t>
                  </w:r>
                </w:p>
                <w:p w:rsidR="00772BD8" w:rsidRPr="00C352A9" w:rsidRDefault="00772BD8" w:rsidP="00772BD8">
                  <w:pPr>
                    <w:widowControl/>
                    <w:shd w:val="clear" w:color="auto" w:fill="FFFFFF"/>
                    <w:spacing w:after="120"/>
                    <w:rPr>
                      <w:sz w:val="24"/>
                      <w:szCs w:val="24"/>
                    </w:rPr>
                  </w:pPr>
                </w:p>
                <w:p w:rsidR="00772BD8" w:rsidRDefault="00772BD8" w:rsidP="001418D8">
                  <w:pPr>
                    <w:widowControl/>
                    <w:shd w:val="clear" w:color="auto" w:fill="FFFFFF"/>
                    <w:spacing w:after="240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c.</w:t>
                  </w:r>
                  <w:r>
                    <w:rPr>
                      <w:color w:val="000000"/>
                      <w:sz w:val="24"/>
                      <w:szCs w:val="24"/>
                    </w:rPr>
                    <w:tab/>
                  </w:r>
                  <w:r>
                    <w:rPr>
                      <w:color w:val="000000"/>
                      <w:sz w:val="24"/>
                      <w:szCs w:val="24"/>
                    </w:rPr>
                    <w:tab/>
                  </w:r>
                  <w:r w:rsidRPr="00C352A9">
                    <w:rPr>
                      <w:color w:val="000000"/>
                      <w:sz w:val="24"/>
                      <w:szCs w:val="24"/>
                    </w:rPr>
                    <w:t xml:space="preserve">il coefficiente angolare </w:t>
                  </w:r>
                  <w:r>
                    <w:rPr>
                      <w:color w:val="000000"/>
                      <w:sz w:val="24"/>
                      <w:szCs w:val="24"/>
                    </w:rPr>
                    <w:t>è</w:t>
                  </w:r>
                  <w:r w:rsidRPr="00C352A9">
                    <w:rPr>
                      <w:color w:val="000000"/>
                      <w:sz w:val="24"/>
                      <w:szCs w:val="24"/>
                    </w:rPr>
                    <w:t xml:space="preserve"> m </w:t>
                  </w:r>
                  <w:r>
                    <w:rPr>
                      <w:rFonts w:eastAsia="Times New Roman"/>
                      <w:color w:val="000000"/>
                      <w:sz w:val="24"/>
                      <w:szCs w:val="24"/>
                    </w:rPr>
                    <w:t>=</w:t>
                  </w:r>
                  <w:r w:rsidRPr="00C352A9">
                    <w:rPr>
                      <w:rFonts w:eastAsia="Times New Roman"/>
                      <w:color w:val="000000"/>
                      <w:sz w:val="24"/>
                      <w:szCs w:val="24"/>
                    </w:rPr>
                    <w:t xml:space="preserve"> 2</w:t>
                  </w:r>
                </w:p>
                <w:p w:rsidR="00772BD8" w:rsidRDefault="001418D8" w:rsidP="00772BD8">
                  <w:pPr>
                    <w:widowControl/>
                    <w:shd w:val="clear" w:color="auto" w:fill="FFFFFF"/>
                    <w:spacing w:after="120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C352A9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...............................................................................................</w:t>
                  </w:r>
                </w:p>
                <w:p w:rsidR="00772BD8" w:rsidRPr="00C352A9" w:rsidRDefault="00772BD8" w:rsidP="00772BD8">
                  <w:pPr>
                    <w:widowControl/>
                    <w:shd w:val="clear" w:color="auto" w:fill="FFFFFF"/>
                    <w:spacing w:after="120"/>
                    <w:rPr>
                      <w:sz w:val="24"/>
                      <w:szCs w:val="24"/>
                    </w:rPr>
                  </w:pPr>
                  <w:r w:rsidRPr="00C352A9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...............................................................................................</w:t>
                  </w:r>
                </w:p>
                <w:p w:rsidR="00772BD8" w:rsidRPr="00C352A9" w:rsidRDefault="00772BD8" w:rsidP="00772BD8">
                  <w:pPr>
                    <w:widowControl/>
                    <w:shd w:val="clear" w:color="auto" w:fill="FFFFFF"/>
                    <w:spacing w:after="120"/>
                    <w:rPr>
                      <w:sz w:val="24"/>
                      <w:szCs w:val="24"/>
                    </w:rPr>
                  </w:pPr>
                </w:p>
                <w:p w:rsidR="00772BD8" w:rsidRDefault="00772BD8" w:rsidP="001418D8">
                  <w:pPr>
                    <w:shd w:val="clear" w:color="auto" w:fill="FFFFFF"/>
                    <w:spacing w:before="100" w:beforeAutospacing="1" w:after="240" w:line="240" w:lineRule="exact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C352A9">
                    <w:rPr>
                      <w:rFonts w:eastAsia="Times New Roman"/>
                      <w:color w:val="000000"/>
                      <w:sz w:val="24"/>
                      <w:szCs w:val="24"/>
                    </w:rPr>
                    <w:t xml:space="preserve">d. </w:t>
                  </w:r>
                  <w:r>
                    <w:rPr>
                      <w:rFonts w:eastAsia="Times New Roman"/>
                      <w:color w:val="000000"/>
                      <w:sz w:val="24"/>
                      <w:szCs w:val="24"/>
                    </w:rPr>
                    <w:tab/>
                  </w:r>
                  <w:r w:rsidRPr="00C352A9">
                    <w:rPr>
                      <w:rFonts w:eastAsia="Times New Roman"/>
                      <w:color w:val="000000"/>
                      <w:sz w:val="24"/>
                      <w:szCs w:val="24"/>
                    </w:rPr>
                    <w:t xml:space="preserve">l'intercetta </w:t>
                  </w:r>
                  <w:r w:rsidRPr="00C352A9">
                    <w:rPr>
                      <w:rFonts w:eastAsia="Times New Roman" w:cs="Times New Roman"/>
                      <w:color w:val="000000"/>
                      <w:sz w:val="24"/>
                      <w:szCs w:val="24"/>
                    </w:rPr>
                    <w:t>è</w:t>
                  </w:r>
                  <w:r w:rsidRPr="00C352A9">
                    <w:rPr>
                      <w:rFonts w:eastAsia="Times New Roman"/>
                      <w:color w:val="000000"/>
                      <w:sz w:val="24"/>
                      <w:szCs w:val="24"/>
                    </w:rPr>
                    <w:t xml:space="preserve"> rappresentata dal punto P</w:t>
                  </w:r>
                  <w:r>
                    <w:rPr>
                      <w:rFonts w:eastAsia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C352A9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= (1,5; 0)</w:t>
                  </w:r>
                </w:p>
                <w:p w:rsidR="00772BD8" w:rsidRDefault="001418D8" w:rsidP="00772BD8">
                  <w:pPr>
                    <w:shd w:val="clear" w:color="auto" w:fill="FFFFFF"/>
                    <w:spacing w:before="100" w:beforeAutospacing="1" w:after="120" w:line="240" w:lineRule="exact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C352A9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...............................................................................................</w:t>
                  </w:r>
                </w:p>
                <w:p w:rsidR="00772BD8" w:rsidRDefault="00772BD8" w:rsidP="00772BD8">
                  <w:r w:rsidRPr="00C352A9"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  <w:t>...............................................................................................</w:t>
                  </w:r>
                </w:p>
              </w:txbxContent>
            </v:textbox>
          </v:shape>
        </w:pict>
      </w: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965B69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965B69">
      <w:pPr>
        <w:shd w:val="clear" w:color="auto" w:fill="FFFFFF"/>
        <w:tabs>
          <w:tab w:val="left" w:pos="2835"/>
        </w:tabs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965B69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965B69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965B69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965B69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965B69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965B69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965B69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p w:rsidR="007101AE" w:rsidRDefault="007101AE" w:rsidP="00F62EE8">
      <w:pPr>
        <w:shd w:val="clear" w:color="auto" w:fill="FFFFFF"/>
        <w:spacing w:before="100" w:beforeAutospacing="1" w:after="120" w:line="240" w:lineRule="exact"/>
        <w:rPr>
          <w:b/>
          <w:sz w:val="24"/>
          <w:szCs w:val="24"/>
        </w:rPr>
      </w:pPr>
    </w:p>
    <w:sectPr w:rsidR="007101AE" w:rsidSect="004C12CF">
      <w:footerReference w:type="default" r:id="rId7"/>
      <w:type w:val="continuous"/>
      <w:pgSz w:w="11909" w:h="16834"/>
      <w:pgMar w:top="720" w:right="720" w:bottom="720" w:left="720" w:header="720" w:footer="720" w:gutter="0"/>
      <w:cols w:space="6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F3C" w:rsidRDefault="00C90F3C" w:rsidP="004C12CF">
      <w:r>
        <w:separator/>
      </w:r>
    </w:p>
  </w:endnote>
  <w:endnote w:type="continuationSeparator" w:id="0">
    <w:p w:rsidR="00C90F3C" w:rsidRDefault="00C90F3C" w:rsidP="004C1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CF" w:rsidRPr="00946F1C" w:rsidRDefault="004C12CF" w:rsidP="004C12CF">
    <w:pPr>
      <w:pStyle w:val="Pidipagina"/>
      <w:rPr>
        <w:i/>
      </w:rPr>
    </w:pPr>
    <w:r w:rsidRPr="00946F1C">
      <w:rPr>
        <w:i/>
      </w:rPr>
      <w:t xml:space="preserve">M. </w:t>
    </w:r>
    <w:proofErr w:type="spellStart"/>
    <w:r w:rsidRPr="00946F1C">
      <w:rPr>
        <w:i/>
      </w:rPr>
      <w:t>Guerrisi</w:t>
    </w:r>
    <w:proofErr w:type="spellEnd"/>
    <w:r w:rsidRPr="00946F1C">
      <w:rPr>
        <w:i/>
      </w:rPr>
      <w:t xml:space="preserve"> -  I. </w:t>
    </w:r>
    <w:proofErr w:type="spellStart"/>
    <w:r w:rsidRPr="00946F1C">
      <w:rPr>
        <w:i/>
      </w:rPr>
      <w:t>Vannucci</w:t>
    </w:r>
    <w:proofErr w:type="spellEnd"/>
  </w:p>
  <w:p w:rsidR="004C12CF" w:rsidRDefault="004C12C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F3C" w:rsidRDefault="00C90F3C" w:rsidP="004C12CF">
      <w:r>
        <w:separator/>
      </w:r>
    </w:p>
  </w:footnote>
  <w:footnote w:type="continuationSeparator" w:id="0">
    <w:p w:rsidR="00C90F3C" w:rsidRDefault="00C90F3C" w:rsidP="004C12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284"/>
  <w:hyphenationZone w:val="283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2DD8"/>
    <w:rsid w:val="001418D8"/>
    <w:rsid w:val="00193A54"/>
    <w:rsid w:val="00257DA9"/>
    <w:rsid w:val="0026137D"/>
    <w:rsid w:val="002B0ED5"/>
    <w:rsid w:val="002B6730"/>
    <w:rsid w:val="00361F91"/>
    <w:rsid w:val="004A2930"/>
    <w:rsid w:val="004C12CF"/>
    <w:rsid w:val="004C70B7"/>
    <w:rsid w:val="005014F4"/>
    <w:rsid w:val="005C441B"/>
    <w:rsid w:val="005D148C"/>
    <w:rsid w:val="00634863"/>
    <w:rsid w:val="00667780"/>
    <w:rsid w:val="007003BC"/>
    <w:rsid w:val="007101AE"/>
    <w:rsid w:val="007324ED"/>
    <w:rsid w:val="00772BD8"/>
    <w:rsid w:val="00863A0D"/>
    <w:rsid w:val="00965B69"/>
    <w:rsid w:val="009D6854"/>
    <w:rsid w:val="00A3767C"/>
    <w:rsid w:val="00AC3AFC"/>
    <w:rsid w:val="00AF7FA5"/>
    <w:rsid w:val="00B41DB9"/>
    <w:rsid w:val="00B74847"/>
    <w:rsid w:val="00B75331"/>
    <w:rsid w:val="00BA2DD8"/>
    <w:rsid w:val="00C352A9"/>
    <w:rsid w:val="00C90F3C"/>
    <w:rsid w:val="00D44BA0"/>
    <w:rsid w:val="00D6003B"/>
    <w:rsid w:val="00EB2085"/>
    <w:rsid w:val="00F62EE8"/>
    <w:rsid w:val="00FB5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  <o:rules v:ext="edit">
        <o:r id="V:Rule163" type="connector" idref="#_x0000_s1086"/>
        <o:r id="V:Rule164" type="connector" idref="#_x0000_s1573"/>
        <o:r id="V:Rule165" type="connector" idref="#_x0000_s1473"/>
        <o:r id="V:Rule166" type="connector" idref="#_x0000_s1497"/>
        <o:r id="V:Rule167" type="connector" idref="#_x0000_s1580"/>
        <o:r id="V:Rule168" type="connector" idref="#_x0000_s1095"/>
        <o:r id="V:Rule169" type="connector" idref="#_x0000_s1120"/>
        <o:r id="V:Rule170" type="connector" idref="#_x0000_s1499"/>
        <o:r id="V:Rule171" type="connector" idref="#_x0000_s1571"/>
        <o:r id="V:Rule172" type="connector" idref="#_x0000_s1551"/>
        <o:r id="V:Rule173" type="connector" idref="#_x0000_s1520"/>
        <o:r id="V:Rule174" type="connector" idref="#_x0000_s1482"/>
        <o:r id="V:Rule175" type="connector" idref="#_x0000_s1114"/>
        <o:r id="V:Rule176" type="connector" idref="#_x0000_s1502"/>
        <o:r id="V:Rule177" type="connector" idref="#_x0000_s1564"/>
        <o:r id="V:Rule178" type="connector" idref="#_x0000_s1517"/>
        <o:r id="V:Rule179" type="connector" idref="#_x0000_s1494"/>
        <o:r id="V:Rule180" type="connector" idref="#_x0000_s1487"/>
        <o:r id="V:Rule181" type="connector" idref="#_x0000_s1569"/>
        <o:r id="V:Rule182" type="connector" idref="#_x0000_s1508"/>
        <o:r id="V:Rule183" type="connector" idref="#_x0000_s1518"/>
        <o:r id="V:Rule184" type="connector" idref="#_x0000_s1519"/>
        <o:r id="V:Rule185" type="connector" idref="#_x0000_s1442"/>
        <o:r id="V:Rule186" type="connector" idref="#_x0000_s1561"/>
        <o:r id="V:Rule187" type="connector" idref="#_x0000_s1091"/>
        <o:r id="V:Rule188" type="connector" idref="#_x0000_s1470"/>
        <o:r id="V:Rule189" type="connector" idref="#_x0000_s1450"/>
        <o:r id="V:Rule190" type="connector" idref="#_x0000_s1566"/>
        <o:r id="V:Rule191" type="connector" idref="#_x0000_s1506"/>
        <o:r id="V:Rule192" type="connector" idref="#_x0000_s1525"/>
        <o:r id="V:Rule193" type="connector" idref="#_x0000_s1536"/>
        <o:r id="V:Rule194" type="connector" idref="#_x0000_s1572"/>
        <o:r id="V:Rule195" type="connector" idref="#_x0000_s1483"/>
        <o:r id="V:Rule196" type="connector" idref="#_x0000_s1475"/>
        <o:r id="V:Rule197" type="connector" idref="#_x0000_s1087"/>
        <o:r id="V:Rule198" type="connector" idref="#_x0000_s1542"/>
        <o:r id="V:Rule199" type="connector" idref="#_x0000_s1090"/>
        <o:r id="V:Rule200" type="connector" idref="#_x0000_s1481"/>
        <o:r id="V:Rule201" type="connector" idref="#_x0000_s1115"/>
        <o:r id="V:Rule202" type="connector" idref="#_x0000_s1489"/>
        <o:r id="V:Rule203" type="connector" idref="#_x0000_s1531"/>
        <o:r id="V:Rule204" type="connector" idref="#_x0000_s1544"/>
        <o:r id="V:Rule205" type="connector" idref="#_x0000_s1509"/>
        <o:r id="V:Rule206" type="connector" idref="#_x0000_s1501"/>
        <o:r id="V:Rule207" type="connector" idref="#_x0000_s1543"/>
        <o:r id="V:Rule208" type="connector" idref="#_x0000_s1098"/>
        <o:r id="V:Rule209" type="connector" idref="#_x0000_s1492"/>
        <o:r id="V:Rule210" type="connector" idref="#_x0000_s1454"/>
        <o:r id="V:Rule211" type="connector" idref="#_x0000_s1477"/>
        <o:r id="V:Rule212" type="connector" idref="#_x0000_s1097"/>
        <o:r id="V:Rule213" type="connector" idref="#_x0000_s1514"/>
        <o:r id="V:Rule214" type="connector" idref="#_x0000_s1546"/>
        <o:r id="V:Rule215" type="connector" idref="#_x0000_s1124"/>
        <o:r id="V:Rule216" type="connector" idref="#_x0000_s1480"/>
        <o:r id="V:Rule217" type="connector" idref="#_x0000_s1122"/>
        <o:r id="V:Rule218" type="connector" idref="#_x0000_s1486"/>
        <o:r id="V:Rule219" type="connector" idref="#_x0000_s1474"/>
        <o:r id="V:Rule220" type="connector" idref="#_x0000_s1319"/>
        <o:r id="V:Rule221" type="connector" idref="#_x0000_s1117"/>
        <o:r id="V:Rule222" type="connector" idref="#_x0000_s1579"/>
        <o:r id="V:Rule223" type="connector" idref="#_x0000_s1587"/>
        <o:r id="V:Rule224" type="connector" idref="#_x0000_s1094"/>
        <o:r id="V:Rule225" type="connector" idref="#_x0000_s1351"/>
        <o:r id="V:Rule226" type="connector" idref="#_x0000_s1495"/>
        <o:r id="V:Rule227" type="connector" idref="#_x0000_s1354"/>
        <o:r id="V:Rule228" type="connector" idref="#_x0000_s1479"/>
        <o:r id="V:Rule229" type="connector" idref="#_x0000_s1516"/>
        <o:r id="V:Rule230" type="connector" idref="#_x0000_s1472"/>
        <o:r id="V:Rule231" type="connector" idref="#_x0000_s1534"/>
        <o:r id="V:Rule232" type="connector" idref="#_x0000_s1488"/>
        <o:r id="V:Rule233" type="connector" idref="#_x0000_s1485"/>
        <o:r id="V:Rule234" type="connector" idref="#_x0000_s1093"/>
        <o:r id="V:Rule235" type="connector" idref="#_x0000_s1318"/>
        <o:r id="V:Rule236" type="connector" idref="#_x0000_s1510"/>
        <o:r id="V:Rule237" type="connector" idref="#_x0000_s1471"/>
        <o:r id="V:Rule238" type="connector" idref="#_x0000_s1125"/>
        <o:r id="V:Rule239" type="connector" idref="#_x0000_s1526"/>
        <o:r id="V:Rule240" type="connector" idref="#_x0000_s1577"/>
        <o:r id="V:Rule241" type="connector" idref="#_x0000_s1096"/>
        <o:r id="V:Rule242" type="connector" idref="#_x0000_s1565"/>
        <o:r id="V:Rule243" type="connector" idref="#_x0000_s1576"/>
        <o:r id="V:Rule244" type="connector" idref="#_x0000_s1451"/>
        <o:r id="V:Rule245" type="connector" idref="#_x0000_s1523"/>
        <o:r id="V:Rule246" type="connector" idref="#_x0000_s1448"/>
        <o:r id="V:Rule247" type="connector" idref="#_x0000_s1521"/>
        <o:r id="V:Rule248" type="connector" idref="#_x0000_s1583"/>
        <o:r id="V:Rule249" type="connector" idref="#_x0000_s1582"/>
        <o:r id="V:Rule250" type="connector" idref="#_x0000_s1437"/>
        <o:r id="V:Rule251" type="connector" idref="#_x0000_s1505"/>
        <o:r id="V:Rule252" type="connector" idref="#_x0000_s1563"/>
        <o:r id="V:Rule253" type="connector" idref="#_x0000_s1567"/>
        <o:r id="V:Rule254" type="connector" idref="#_x0000_s1458"/>
        <o:r id="V:Rule255" type="connector" idref="#_x0000_s1524"/>
        <o:r id="V:Rule256" type="connector" idref="#_x0000_s1513"/>
        <o:r id="V:Rule257" type="connector" idref="#_x0000_s1435"/>
        <o:r id="V:Rule258" type="connector" idref="#_x0000_s1575"/>
        <o:r id="V:Rule259" type="connector" idref="#_x0000_s1553"/>
        <o:r id="V:Rule260" type="connector" idref="#_x0000_s1578"/>
        <o:r id="V:Rule261" type="connector" idref="#_x0000_s1493"/>
        <o:r id="V:Rule262" type="connector" idref="#_x0000_s1522"/>
        <o:r id="V:Rule263" type="connector" idref="#_x0000_s1527"/>
        <o:r id="V:Rule264" type="connector" idref="#_x0000_s1113"/>
        <o:r id="V:Rule265" type="connector" idref="#_x0000_s1545"/>
        <o:r id="V:Rule266" type="connector" idref="#_x0000_s1484"/>
        <o:r id="V:Rule267" type="connector" idref="#_x0000_s1118"/>
        <o:r id="V:Rule268" type="connector" idref="#_x0000_s1549"/>
        <o:r id="V:Rule269" type="connector" idref="#_x0000_s1568"/>
        <o:r id="V:Rule270" type="connector" idref="#_x0000_s1554"/>
        <o:r id="V:Rule271" type="connector" idref="#_x0000_s1350"/>
        <o:r id="V:Rule272" type="connector" idref="#_x0000_s1558"/>
        <o:r id="V:Rule273" type="connector" idref="#_x0000_s1532"/>
        <o:r id="V:Rule274" type="connector" idref="#_x0000_s1557"/>
        <o:r id="V:Rule275" type="connector" idref="#_x0000_s1439"/>
        <o:r id="V:Rule276" type="connector" idref="#_x0000_s1498"/>
        <o:r id="V:Rule277" type="connector" idref="#_x0000_s1556"/>
        <o:r id="V:Rule278" type="connector" idref="#_x0000_s1555"/>
        <o:r id="V:Rule279" type="connector" idref="#_x0000_s1541"/>
        <o:r id="V:Rule280" type="connector" idref="#_x0000_s1119"/>
        <o:r id="V:Rule281" type="connector" idref="#_x0000_s1092"/>
        <o:r id="V:Rule282" type="connector" idref="#_x0000_s1547"/>
        <o:r id="V:Rule283" type="connector" idref="#_x0000_s1552"/>
        <o:r id="V:Rule284" type="connector" idref="#_x0000_s1574"/>
        <o:r id="V:Rule285" type="connector" idref="#_x0000_s1515"/>
        <o:r id="V:Rule286" type="connector" idref="#_x0000_s1099"/>
        <o:r id="V:Rule287" type="connector" idref="#_x0000_s1490"/>
        <o:r id="V:Rule288" type="connector" idref="#_x0000_s1570"/>
        <o:r id="V:Rule289" type="connector" idref="#_x0000_s1353"/>
        <o:r id="V:Rule290" type="connector" idref="#_x0000_s1123"/>
        <o:r id="V:Rule291" type="connector" idref="#_x0000_s1586"/>
        <o:r id="V:Rule292" type="connector" idref="#_x0000_s1550"/>
        <o:r id="V:Rule293" type="connector" idref="#_x0000_s1533"/>
        <o:r id="V:Rule294" type="connector" idref="#_x0000_s1478"/>
        <o:r id="V:Rule295" type="connector" idref="#_x0000_s1089"/>
        <o:r id="V:Rule296" type="connector" idref="#_x0000_s1530"/>
        <o:r id="V:Rule297" type="connector" idref="#_x0000_s1476"/>
        <o:r id="V:Rule298" type="connector" idref="#_x0000_s1511"/>
        <o:r id="V:Rule299" type="connector" idref="#_x0000_s1116"/>
        <o:r id="V:Rule300" type="connector" idref="#_x0000_s1539"/>
        <o:r id="V:Rule301" type="connector" idref="#_x0000_s1559"/>
        <o:r id="V:Rule302" type="connector" idref="#_x0000_s1500"/>
        <o:r id="V:Rule303" type="connector" idref="#_x0000_s1121"/>
        <o:r id="V:Rule304" type="connector" idref="#_x0000_s1584"/>
        <o:r id="V:Rule305" type="connector" idref="#_x0000_s1504"/>
        <o:r id="V:Rule306" type="connector" idref="#_x0000_s1449"/>
        <o:r id="V:Rule307" type="connector" idref="#_x0000_s1491"/>
        <o:r id="V:Rule308" type="connector" idref="#_x0000_s1562"/>
        <o:r id="V:Rule309" type="connector" idref="#_x0000_s1540"/>
        <o:r id="V:Rule310" type="connector" idref="#_x0000_s1352"/>
        <o:r id="V:Rule311" type="connector" idref="#_x0000_s1100"/>
        <o:r id="V:Rule312" type="connector" idref="#_x0000_s1507"/>
        <o:r id="V:Rule313" type="connector" idref="#_x0000_s1529"/>
        <o:r id="V:Rule314" type="connector" idref="#_x0000_s1548"/>
        <o:r id="V:Rule315" type="connector" idref="#_x0000_s1512"/>
        <o:r id="V:Rule316" type="connector" idref="#_x0000_s1585"/>
        <o:r id="V:Rule317" type="connector" idref="#_x0000_s1438"/>
        <o:r id="V:Rule318" type="connector" idref="#_x0000_s1535"/>
        <o:r id="V:Rule319" type="connector" idref="#_x0000_s1088"/>
        <o:r id="V:Rule320" type="connector" idref="#_x0000_s1317"/>
        <o:r id="V:Rule321" type="connector" idref="#_x0000_s1496"/>
        <o:r id="V:Rule322" type="connector" idref="#_x0000_s1503"/>
        <o:r id="V:Rule323" type="connector" idref="#_x0000_s1528"/>
        <o:r id="V:Rule324" type="connector" idref="#_x0000_s1560"/>
      </o:rules>
      <o:regrouptable v:ext="edit">
        <o:entry new="1" old="0"/>
        <o:entry new="2" old="1"/>
        <o:entry new="3" old="0"/>
        <o:entry new="4" old="0"/>
        <o:entry new="5" old="4"/>
        <o:entry new="6" old="5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13"/>
        <o:entry new="15" old="13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0ED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5C441B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441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441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62EE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4C12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C12CF"/>
    <w:rPr>
      <w:rFonts w:ascii="Arial" w:hAnsi="Arial" w:cs="Arial"/>
      <w:sz w:val="20"/>
      <w:szCs w:val="20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C12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C12CF"/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3C14F-3DF2-4F29-A283-BC929DEE3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</dc:creator>
  <cp:lastModifiedBy>italo</cp:lastModifiedBy>
  <cp:revision>9</cp:revision>
  <cp:lastPrinted>2012-11-14T10:07:00Z</cp:lastPrinted>
  <dcterms:created xsi:type="dcterms:W3CDTF">2012-11-13T14:59:00Z</dcterms:created>
  <dcterms:modified xsi:type="dcterms:W3CDTF">2012-11-14T10:07:00Z</dcterms:modified>
</cp:coreProperties>
</file>